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10"/>
        <w:gridCol w:w="3226"/>
        <w:gridCol w:w="3204"/>
      </w:tblGrid>
      <w:tr w:rsidR="00816D0D" w:rsidTr="00E36279">
        <w:trPr>
          <w:trHeight w:val="1417"/>
        </w:trPr>
        <w:tc>
          <w:tcPr>
            <w:tcW w:w="2410"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8240" behindDoc="0" locked="0" layoutInCell="1" allowOverlap="1">
                  <wp:simplePos x="0" y="0"/>
                  <wp:positionH relativeFrom="character">
                    <wp:posOffset>422910</wp:posOffset>
                  </wp:positionH>
                  <wp:positionV relativeFrom="line">
                    <wp:posOffset>165100</wp:posOffset>
                  </wp:positionV>
                  <wp:extent cx="845185" cy="649605"/>
                  <wp:effectExtent l="0" t="0" r="0" b="0"/>
                  <wp:wrapSquare wrapText="bothSides"/>
                  <wp:docPr id="1" name="Picture" descr="unione euro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one europea.png"/>
                          <pic:cNvPicPr>
                            <a:picLocks noChangeAspect="1" noChangeArrowheads="1"/>
                          </pic:cNvPicPr>
                        </pic:nvPicPr>
                        <pic:blipFill>
                          <a:blip r:embed="rId5"/>
                          <a:srcRect/>
                          <a:stretch>
                            <a:fillRect/>
                          </a:stretch>
                        </pic:blipFill>
                        <pic:spPr bwMode="auto">
                          <a:xfrm>
                            <a:off x="0" y="0"/>
                            <a:ext cx="845185" cy="649605"/>
                          </a:xfrm>
                          <a:prstGeom prst="rect">
                            <a:avLst/>
                          </a:prstGeom>
                          <a:noFill/>
                          <a:ln w="9525">
                            <a:noFill/>
                            <a:miter lim="800000"/>
                            <a:headEnd/>
                            <a:tailEnd/>
                          </a:ln>
                        </pic:spPr>
                      </pic:pic>
                    </a:graphicData>
                  </a:graphic>
                </wp:anchor>
              </w:drawing>
            </w:r>
          </w:p>
        </w:tc>
        <w:tc>
          <w:tcPr>
            <w:tcW w:w="3226"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9264" behindDoc="0" locked="0" layoutInCell="1" allowOverlap="1">
                  <wp:simplePos x="0" y="0"/>
                  <wp:positionH relativeFrom="character">
                    <wp:posOffset>307340</wp:posOffset>
                  </wp:positionH>
                  <wp:positionV relativeFrom="line">
                    <wp:posOffset>180975</wp:posOffset>
                  </wp:positionV>
                  <wp:extent cx="1198880" cy="591185"/>
                  <wp:effectExtent l="0" t="0" r="0" b="0"/>
                  <wp:wrapSquare wrapText="bothSides"/>
                  <wp:docPr id="2" name="Picture" descr="mipa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ipaaf-logo.jpg"/>
                          <pic:cNvPicPr>
                            <a:picLocks noChangeAspect="1" noChangeArrowheads="1"/>
                          </pic:cNvPicPr>
                        </pic:nvPicPr>
                        <pic:blipFill>
                          <a:blip r:embed="rId6"/>
                          <a:srcRect/>
                          <a:stretch>
                            <a:fillRect/>
                          </a:stretch>
                        </pic:blipFill>
                        <pic:spPr bwMode="auto">
                          <a:xfrm>
                            <a:off x="0" y="0"/>
                            <a:ext cx="1198880" cy="591185"/>
                          </a:xfrm>
                          <a:prstGeom prst="rect">
                            <a:avLst/>
                          </a:prstGeom>
                          <a:noFill/>
                          <a:ln w="9525">
                            <a:noFill/>
                            <a:miter lim="800000"/>
                            <a:headEnd/>
                            <a:tailEnd/>
                          </a:ln>
                        </pic:spPr>
                      </pic:pic>
                    </a:graphicData>
                  </a:graphic>
                </wp:anchor>
              </w:drawing>
            </w:r>
          </w:p>
        </w:tc>
        <w:tc>
          <w:tcPr>
            <w:tcW w:w="3204"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 behindDoc="0" locked="0" layoutInCell="1" allowOverlap="1">
                  <wp:simplePos x="0" y="0"/>
                  <wp:positionH relativeFrom="character">
                    <wp:posOffset>562610</wp:posOffset>
                  </wp:positionH>
                  <wp:positionV relativeFrom="line">
                    <wp:posOffset>7620</wp:posOffset>
                  </wp:positionV>
                  <wp:extent cx="663575" cy="852170"/>
                  <wp:effectExtent l="0" t="0" r="0" b="0"/>
                  <wp:wrapSquare wrapText="bothSides"/>
                  <wp:docPr id="3" name="Picture" descr="logo-regione-sicil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logo-regione-siciliana1.jpg"/>
                          <pic:cNvPicPr>
                            <a:picLocks noChangeAspect="1" noChangeArrowheads="1"/>
                          </pic:cNvPicPr>
                        </pic:nvPicPr>
                        <pic:blipFill>
                          <a:blip r:embed="rId7"/>
                          <a:srcRect/>
                          <a:stretch>
                            <a:fillRect/>
                          </a:stretch>
                        </pic:blipFill>
                        <pic:spPr bwMode="auto">
                          <a:xfrm>
                            <a:off x="0" y="0"/>
                            <a:ext cx="663575" cy="852170"/>
                          </a:xfrm>
                          <a:prstGeom prst="rect">
                            <a:avLst/>
                          </a:prstGeom>
                          <a:noFill/>
                          <a:ln w="9525">
                            <a:noFill/>
                            <a:miter lim="800000"/>
                            <a:headEnd/>
                            <a:tailEnd/>
                          </a:ln>
                        </pic:spPr>
                      </pic:pic>
                    </a:graphicData>
                  </a:graphic>
                </wp:anchor>
              </w:drawing>
            </w:r>
          </w:p>
        </w:tc>
      </w:tr>
    </w:tbl>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838325" cy="1514475"/>
            <wp:effectExtent l="0" t="0" r="0" b="0"/>
            <wp:docPr id="4" name="Picture"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logo 2"/>
                    <pic:cNvPicPr>
                      <a:picLocks noChangeAspect="1" noChangeArrowheads="1"/>
                    </pic:cNvPicPr>
                  </pic:nvPicPr>
                  <pic:blipFill>
                    <a:blip r:embed="rId8"/>
                    <a:srcRect/>
                    <a:stretch>
                      <a:fillRect/>
                    </a:stretch>
                  </pic:blipFill>
                  <pic:spPr bwMode="auto">
                    <a:xfrm>
                      <a:off x="0" y="0"/>
                      <a:ext cx="1838325" cy="1514475"/>
                    </a:xfrm>
                    <a:prstGeom prst="rect">
                      <a:avLst/>
                    </a:prstGeom>
                    <a:noFill/>
                    <a:ln w="9525">
                      <a:noFill/>
                      <a:miter lim="800000"/>
                      <a:headEnd/>
                      <a:tailEnd/>
                    </a:ln>
                  </pic:spPr>
                </pic:pic>
              </a:graphicData>
            </a:graphic>
          </wp:inline>
        </w:drawing>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Regione Siciliana</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 xml:space="preserve">Assessorato Regionale dell’Agricoltura, dello sviluppo rurale e della pesca mediterranea </w:t>
      </w:r>
      <w:r>
        <w:rPr>
          <w:rFonts w:ascii="Times New Roman" w:hAnsi="Times New Roman" w:cs="Mangal"/>
          <w:i/>
          <w:smallCaps/>
          <w:color w:val="000000"/>
          <w:lang w:eastAsia="zh-CN" w:bidi="hi-IN"/>
        </w:rPr>
        <w:t>DIPARTIMENTO REGIONALE DELL’ AGRICOLTURA</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Programma di Sviluppo Rurale 2014/2020</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 xml:space="preserve">Decisione CE </w:t>
      </w:r>
      <w:proofErr w:type="gramStart"/>
      <w:r>
        <w:rPr>
          <w:rFonts w:ascii="Times New Roman" w:hAnsi="Times New Roman" w:cs="Mangal"/>
          <w:i/>
          <w:smallCaps/>
          <w:color w:val="000000"/>
          <w:lang w:eastAsia="zh-CN" w:bidi="hi-IN"/>
        </w:rPr>
        <w:t>C(</w:t>
      </w:r>
      <w:proofErr w:type="gramEnd"/>
      <w:r>
        <w:rPr>
          <w:rFonts w:ascii="Times New Roman" w:hAnsi="Times New Roman" w:cs="Mangal"/>
          <w:i/>
          <w:smallCaps/>
          <w:color w:val="000000"/>
          <w:lang w:eastAsia="zh-CN" w:bidi="hi-IN"/>
        </w:rPr>
        <w:t>2015)8403 del 24 novembre 2015 che approva il PSR Sicilia 2014/</w:t>
      </w:r>
      <w:r>
        <w:rPr>
          <w:rFonts w:ascii="Times New Roman" w:hAnsi="Times New Roman" w:cs="Mangal"/>
          <w:smallCaps/>
          <w:color w:val="000000"/>
          <w:sz w:val="24"/>
          <w:szCs w:val="24"/>
          <w:lang w:eastAsia="zh-CN" w:bidi="hi-IN"/>
        </w:rPr>
        <w:t>2020</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104900" cy="96202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srcRect/>
                    <a:stretch>
                      <a:fillRect/>
                    </a:stretch>
                  </pic:blipFill>
                  <pic:spPr bwMode="auto">
                    <a:xfrm>
                      <a:off x="0" y="0"/>
                      <a:ext cx="1104900" cy="962025"/>
                    </a:xfrm>
                    <a:prstGeom prst="rect">
                      <a:avLst/>
                    </a:prstGeom>
                    <a:noFill/>
                    <a:ln w="9525">
                      <a:noFill/>
                      <a:miter lim="800000"/>
                      <a:headEnd/>
                      <a:tailEnd/>
                    </a:ln>
                  </pic:spPr>
                </pic:pic>
              </a:graphicData>
            </a:graphic>
          </wp:inline>
        </w:drawing>
      </w:r>
    </w:p>
    <w:p w:rsidR="00816D0D" w:rsidRDefault="00E5388C">
      <w:pPr>
        <w:pStyle w:val="Stilepredefinito"/>
        <w:widowControl w:val="0"/>
        <w:spacing w:after="0" w:line="100" w:lineRule="atLeast"/>
        <w:jc w:val="center"/>
        <w:textAlignment w:val="baseline"/>
      </w:pPr>
      <w:r>
        <w:rPr>
          <w:rFonts w:ascii="Times New Roman" w:hAnsi="Times New Roman" w:cs="Mangal"/>
          <w:b/>
          <w:sz w:val="28"/>
          <w:szCs w:val="24"/>
          <w:lang w:eastAsia="zh-CN" w:bidi="hi-IN"/>
        </w:rPr>
        <w:t>MISURA 19</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Strategia di Sviluppo Locale di Tipo Partecipativo</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 xml:space="preserve">UN SISTEMA DI SVILUPPO INTEGRATO PER UN </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NUOVO BRAND CULTURALE TURISTICO PRODUTTIVO</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Gruppo di Azione Locale</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“GAL TIRRENICO MARE MONTI E BORGHI – CLLD</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 xml:space="preserve">AGENZIA DI SVILUPPO LOCALE” - </w:t>
      </w:r>
      <w:proofErr w:type="spellStart"/>
      <w:r>
        <w:rPr>
          <w:rFonts w:ascii="Thorndale, 'Times New Roman'" w:eastAsia="Andale Sans UI" w:hAnsi="Thorndale, 'Times New Roman'" w:cs="MS Gothic"/>
          <w:b/>
          <w:sz w:val="24"/>
          <w:szCs w:val="24"/>
          <w:lang w:eastAsia="zh-CN"/>
        </w:rPr>
        <w:t>SCaRL</w:t>
      </w:r>
      <w:proofErr w:type="spellEnd"/>
    </w:p>
    <w:p w:rsidR="00816D0D" w:rsidRDefault="00E5388C">
      <w:pPr>
        <w:pStyle w:val="Stilepredefinito"/>
        <w:jc w:val="center"/>
      </w:pPr>
      <w:r>
        <w:rPr>
          <w:rFonts w:ascii="Helvetica-Bold" w:hAnsi="Helvetica-Bold" w:cs="Helvetica-Bold"/>
          <w:bCs/>
        </w:rPr>
        <w:t>Sede legale</w:t>
      </w:r>
      <w:r>
        <w:rPr>
          <w:rFonts w:ascii="TrebuchetMS" w:hAnsi="TrebuchetMS" w:cs="TrebuchetMS"/>
        </w:rPr>
        <w:t>: Barcellona Pozzo di Gotto (ME), via Don Bosco c/o palazzo comunale</w:t>
      </w:r>
    </w:p>
    <w:p w:rsidR="00816D0D" w:rsidRDefault="00816D0D">
      <w:pPr>
        <w:pStyle w:val="Stilepredefinito"/>
        <w:jc w:val="center"/>
      </w:pPr>
    </w:p>
    <w:p w:rsidR="00660815" w:rsidRDefault="00660815">
      <w:pPr>
        <w:pStyle w:val="Stilepredefinito"/>
        <w:jc w:val="center"/>
      </w:pPr>
    </w:p>
    <w:p w:rsidR="00660815" w:rsidRPr="00660815" w:rsidRDefault="00660815" w:rsidP="00660815">
      <w:pPr>
        <w:jc w:val="center"/>
        <w:rPr>
          <w:b/>
          <w:color w:val="auto"/>
          <w:sz w:val="22"/>
          <w:szCs w:val="22"/>
        </w:rPr>
      </w:pPr>
      <w:r w:rsidRPr="00660815">
        <w:rPr>
          <w:rFonts w:ascii="TrebuchetMS,Bold" w:hAnsi="TrebuchetMS,Bold" w:cs="TrebuchetMS,Bold"/>
          <w:b/>
          <w:bCs/>
          <w:color w:val="auto"/>
          <w:sz w:val="32"/>
          <w:szCs w:val="32"/>
        </w:rPr>
        <w:t>AVVISO PUBBLICO DI SELEZIONE</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PER TITOLI E COLLOQUIO</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 xml:space="preserve">TRAMITE PROCEDURA COMPARATIVA PER LA FORMAZIONE DI GRADUATORIE DA UTILIZZARE PER INCARICHI DI LAVORO A PERSONE FISICHE PER LE ATTIVITA’ DI ATTUAZIONE DEL PIANO DI AZIONE LOCALE LEADER </w:t>
      </w:r>
      <w:proofErr w:type="gramStart"/>
      <w:r w:rsidRPr="00660815">
        <w:rPr>
          <w:rFonts w:ascii="TrebuchetMS,Bold" w:hAnsi="TrebuchetMS,Bold" w:cs="TrebuchetMS,Bold"/>
          <w:bCs/>
          <w:color w:val="auto"/>
          <w:sz w:val="20"/>
          <w:szCs w:val="20"/>
        </w:rPr>
        <w:t>–  MISURA</w:t>
      </w:r>
      <w:proofErr w:type="gramEnd"/>
      <w:r w:rsidRPr="00660815">
        <w:rPr>
          <w:rFonts w:ascii="TrebuchetMS,Bold" w:hAnsi="TrebuchetMS,Bold" w:cs="TrebuchetMS,Bold"/>
          <w:bCs/>
          <w:color w:val="auto"/>
          <w:sz w:val="20"/>
          <w:szCs w:val="20"/>
        </w:rPr>
        <w:t xml:space="preserve"> 19 - PSR REGIONE SICILIANA 2014-2020</w:t>
      </w:r>
    </w:p>
    <w:p w:rsidR="00660815" w:rsidRPr="00660815" w:rsidRDefault="00660815" w:rsidP="00660815">
      <w:pPr>
        <w:spacing w:after="160" w:line="256" w:lineRule="auto"/>
        <w:jc w:val="center"/>
        <w:rPr>
          <w:rFonts w:ascii="TrebuchetMS,Bold" w:hAnsi="TrebuchetMS,Bold" w:cs="TrebuchetMS,Bold" w:hint="eastAsia"/>
          <w:bCs/>
          <w:color w:val="auto"/>
          <w:sz w:val="20"/>
          <w:szCs w:val="20"/>
        </w:rPr>
      </w:pPr>
      <w:r w:rsidRPr="00660815">
        <w:rPr>
          <w:rFonts w:ascii="TrebuchetMS,Bold" w:hAnsi="TrebuchetMS,Bold" w:cs="TrebuchetMS,Bold"/>
          <w:bCs/>
          <w:color w:val="auto"/>
          <w:sz w:val="20"/>
          <w:szCs w:val="20"/>
        </w:rPr>
        <w:t>E PER ATTIVITA’ DI PROGETTAZIONE EUROPEA.</w:t>
      </w:r>
    </w:p>
    <w:p w:rsidR="00660815" w:rsidRDefault="00660815" w:rsidP="00660815">
      <w:pPr>
        <w:spacing w:line="257" w:lineRule="auto"/>
        <w:jc w:val="center"/>
        <w:rPr>
          <w:rFonts w:ascii="TrebuchetMS,Bold" w:hAnsi="TrebuchetMS,Bold" w:cs="TrebuchetMS,Bold" w:hint="eastAsia"/>
          <w:b/>
          <w:bCs/>
          <w:color w:val="auto"/>
          <w:sz w:val="28"/>
          <w:szCs w:val="28"/>
        </w:rPr>
      </w:pPr>
    </w:p>
    <w:p w:rsidR="00660815" w:rsidRPr="00660815" w:rsidRDefault="00660815" w:rsidP="00660815">
      <w:pPr>
        <w:spacing w:line="257" w:lineRule="auto"/>
        <w:jc w:val="center"/>
        <w:rPr>
          <w:rFonts w:ascii="TrebuchetMS,Bold" w:hAnsi="TrebuchetMS,Bold" w:cs="TrebuchetMS,Bold" w:hint="eastAsia"/>
          <w:b/>
          <w:bCs/>
          <w:color w:val="auto"/>
          <w:sz w:val="28"/>
          <w:szCs w:val="28"/>
        </w:rPr>
      </w:pPr>
      <w:r w:rsidRPr="00660815">
        <w:rPr>
          <w:rFonts w:ascii="TrebuchetMS,Bold" w:hAnsi="TrebuchetMS,Bold" w:cs="TrebuchetMS,Bold"/>
          <w:b/>
          <w:bCs/>
          <w:color w:val="auto"/>
          <w:sz w:val="28"/>
          <w:szCs w:val="28"/>
        </w:rPr>
        <w:t>SELEZIONE</w:t>
      </w:r>
    </w:p>
    <w:p w:rsidR="00660815" w:rsidRPr="00660815" w:rsidRDefault="00660815" w:rsidP="00660815">
      <w:pPr>
        <w:spacing w:after="160" w:line="256" w:lineRule="auto"/>
        <w:jc w:val="center"/>
        <w:rPr>
          <w:b/>
          <w:color w:val="auto"/>
          <w:sz w:val="28"/>
          <w:szCs w:val="28"/>
        </w:rPr>
      </w:pPr>
      <w:r>
        <w:rPr>
          <w:rFonts w:ascii="TrebuchetMS,Bold" w:hAnsi="TrebuchetMS,Bold" w:cs="TrebuchetMS,Bold"/>
          <w:b/>
          <w:bCs/>
          <w:color w:val="auto"/>
          <w:sz w:val="28"/>
          <w:szCs w:val="28"/>
        </w:rPr>
        <w:t>REFERENTE AMMINISTRATIVO E FINANZIARO</w:t>
      </w:r>
    </w:p>
    <w:p w:rsidR="00816D0D" w:rsidRDefault="00E5388C" w:rsidP="0092417D">
      <w:pPr>
        <w:jc w:val="center"/>
        <w:rPr>
          <w:sz w:val="22"/>
          <w:szCs w:val="22"/>
        </w:rPr>
      </w:pPr>
      <w:r>
        <w:rPr>
          <w:sz w:val="22"/>
          <w:szCs w:val="22"/>
        </w:rPr>
        <w:t xml:space="preserve">Approvato con delibera del Consiglio di </w:t>
      </w:r>
      <w:proofErr w:type="gramStart"/>
      <w:r>
        <w:rPr>
          <w:sz w:val="22"/>
          <w:szCs w:val="22"/>
        </w:rPr>
        <w:t>Amministrazione  de</w:t>
      </w:r>
      <w:r w:rsidR="001A4D76">
        <w:rPr>
          <w:sz w:val="22"/>
          <w:szCs w:val="22"/>
        </w:rPr>
        <w:t>l</w:t>
      </w:r>
      <w:proofErr w:type="gramEnd"/>
      <w:r w:rsidR="001A4D76">
        <w:rPr>
          <w:sz w:val="22"/>
          <w:szCs w:val="22"/>
        </w:rPr>
        <w:t xml:space="preserve"> </w:t>
      </w:r>
      <w:r w:rsidR="005B135D">
        <w:rPr>
          <w:sz w:val="22"/>
          <w:szCs w:val="22"/>
        </w:rPr>
        <w:t>30 aprile 2020</w:t>
      </w:r>
      <w:r>
        <w:rPr>
          <w:sz w:val="22"/>
          <w:szCs w:val="22"/>
        </w:rPr>
        <w:t xml:space="preserve">, n. </w:t>
      </w:r>
      <w:r w:rsidR="005B135D">
        <w:rPr>
          <w:sz w:val="22"/>
          <w:szCs w:val="22"/>
        </w:rPr>
        <w:t>20</w:t>
      </w:r>
    </w:p>
    <w:p w:rsidR="0092417D" w:rsidRDefault="0092417D" w:rsidP="0092417D">
      <w:pPr>
        <w:jc w:val="center"/>
        <w:rPr>
          <w:sz w:val="22"/>
          <w:szCs w:val="22"/>
        </w:rPr>
      </w:pPr>
    </w:p>
    <w:p w:rsidR="0092417D" w:rsidRDefault="0092417D" w:rsidP="0092417D">
      <w:pPr>
        <w:jc w:val="center"/>
        <w:rPr>
          <w:sz w:val="22"/>
          <w:szCs w:val="22"/>
        </w:rPr>
      </w:pPr>
    </w:p>
    <w:p w:rsidR="0092417D" w:rsidRPr="00660815" w:rsidRDefault="0092417D" w:rsidP="0092417D">
      <w:pPr>
        <w:jc w:val="center"/>
        <w:rPr>
          <w:rFonts w:ascii="Times New Roman" w:hAnsi="Times New Roman" w:cs="Times New Roman"/>
          <w:sz w:val="36"/>
          <w:szCs w:val="36"/>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816D0D" w:rsidRDefault="00816D0D"/>
    <w:p w:rsidR="004B6366" w:rsidRDefault="004B6366" w:rsidP="004B6366">
      <w:r>
        <w:rPr>
          <w:b/>
          <w:bCs/>
          <w:i/>
          <w:iCs/>
          <w:sz w:val="22"/>
          <w:szCs w:val="22"/>
        </w:rPr>
        <w:t xml:space="preserve">Visti, </w:t>
      </w:r>
    </w:p>
    <w:p w:rsidR="004B6366" w:rsidRDefault="004B6366" w:rsidP="004B6366">
      <w:pPr>
        <w:spacing w:after="15"/>
        <w:jc w:val="both"/>
      </w:pPr>
      <w:r>
        <w:rPr>
          <w:rFonts w:ascii="Times New Roman" w:hAnsi="Times New Roman" w:cs="Times New Roman"/>
          <w:sz w:val="22"/>
          <w:szCs w:val="22"/>
        </w:rPr>
        <w:t xml:space="preserve">- </w:t>
      </w:r>
      <w:r>
        <w:rPr>
          <w:sz w:val="22"/>
          <w:szCs w:val="22"/>
        </w:rPr>
        <w:t xml:space="preserve">il </w:t>
      </w:r>
      <w:r w:rsidR="008E1BB7">
        <w:rPr>
          <w:sz w:val="22"/>
          <w:szCs w:val="22"/>
        </w:rPr>
        <w:t>R</w:t>
      </w:r>
      <w:r>
        <w:rPr>
          <w:sz w:val="22"/>
          <w:szCs w:val="22"/>
        </w:rPr>
        <w:t xml:space="preserve">egolamento (CE) n. 1303/2013 del Consiglio Europeo sul sostegno allo sviluppo rurale da parte del FEASR (Fondo Europeo Agricolo per lo Sviluppo Rurale); </w:t>
      </w:r>
    </w:p>
    <w:p w:rsidR="004B6366" w:rsidRDefault="004B6366" w:rsidP="004B6366">
      <w:pPr>
        <w:spacing w:after="15"/>
        <w:jc w:val="both"/>
      </w:pPr>
      <w:r>
        <w:rPr>
          <w:rFonts w:ascii="Times New Roman" w:hAnsi="Times New Roman" w:cs="Times New Roman"/>
          <w:sz w:val="22"/>
          <w:szCs w:val="22"/>
        </w:rPr>
        <w:t xml:space="preserve">- </w:t>
      </w:r>
      <w:r>
        <w:rPr>
          <w:sz w:val="22"/>
          <w:szCs w:val="22"/>
        </w:rPr>
        <w:t xml:space="preserve">la Decisione della Commissione Europea </w:t>
      </w:r>
      <w:proofErr w:type="gramStart"/>
      <w:r>
        <w:rPr>
          <w:sz w:val="22"/>
          <w:szCs w:val="22"/>
        </w:rPr>
        <w:t>C(</w:t>
      </w:r>
      <w:proofErr w:type="gramEnd"/>
      <w:r>
        <w:rPr>
          <w:sz w:val="22"/>
          <w:szCs w:val="22"/>
        </w:rPr>
        <w:t xml:space="preserve">2015)8403 del 24 novembre 2015 che approva il  Programma di Sviluppo Rurale della Regione Sicilia per il periodo di programmazione 2014-2020, di seguito PSR 2014/2020; </w:t>
      </w:r>
    </w:p>
    <w:p w:rsidR="004B6366" w:rsidRDefault="004B6366" w:rsidP="004B6366">
      <w:pPr>
        <w:spacing w:after="15"/>
        <w:jc w:val="both"/>
      </w:pPr>
      <w:r>
        <w:rPr>
          <w:rFonts w:ascii="Times New Roman" w:hAnsi="Times New Roman" w:cs="Times New Roman"/>
          <w:sz w:val="22"/>
          <w:szCs w:val="22"/>
        </w:rPr>
        <w:t xml:space="preserve">- </w:t>
      </w:r>
      <w:r>
        <w:rPr>
          <w:sz w:val="22"/>
          <w:szCs w:val="22"/>
        </w:rPr>
        <w:t xml:space="preserve">il Programma di Sviluppo Rurale 2014-2020 ed in particolare la misura 19 “Sostegno allo sviluppo locale LEADER – (SLTP – sviluppo locale di tipo partecipativo), articolo 35del </w:t>
      </w:r>
      <w:proofErr w:type="gramStart"/>
      <w:r>
        <w:rPr>
          <w:sz w:val="22"/>
          <w:szCs w:val="22"/>
        </w:rPr>
        <w:t>regolamento  (</w:t>
      </w:r>
      <w:proofErr w:type="gramEnd"/>
      <w:r>
        <w:rPr>
          <w:sz w:val="22"/>
          <w:szCs w:val="22"/>
        </w:rPr>
        <w:t xml:space="preserve">UE) n. 1303/2013”, finalizzata a supportare l’attività dei </w:t>
      </w:r>
      <w:proofErr w:type="spellStart"/>
      <w:r>
        <w:rPr>
          <w:sz w:val="22"/>
          <w:szCs w:val="22"/>
        </w:rPr>
        <w:t>Gal</w:t>
      </w:r>
      <w:proofErr w:type="spellEnd"/>
      <w:r>
        <w:rPr>
          <w:sz w:val="22"/>
          <w:szCs w:val="22"/>
        </w:rPr>
        <w:t xml:space="preserve"> selezionati per la realizzazione dei Piani di Sviluppo Locale; </w:t>
      </w:r>
    </w:p>
    <w:p w:rsidR="004B6366" w:rsidRDefault="004B6366" w:rsidP="004B6366">
      <w:pPr>
        <w:spacing w:after="15"/>
        <w:jc w:val="both"/>
      </w:pPr>
      <w:r>
        <w:rPr>
          <w:rFonts w:ascii="Times New Roman" w:hAnsi="Times New Roman" w:cs="Times New Roman"/>
          <w:sz w:val="22"/>
          <w:szCs w:val="22"/>
        </w:rPr>
        <w:t xml:space="preserve">- </w:t>
      </w:r>
      <w:r>
        <w:rPr>
          <w:sz w:val="22"/>
          <w:szCs w:val="22"/>
        </w:rPr>
        <w:t xml:space="preserve">il D.D.G. n. 6585 del 28.10.2016 dell’Assessorato Regionale delle Risorse Agricole e Forestali, pubblicato </w:t>
      </w:r>
      <w:r w:rsidRPr="00AF3E90">
        <w:rPr>
          <w:color w:val="auto"/>
          <w:sz w:val="22"/>
          <w:szCs w:val="22"/>
        </w:rPr>
        <w:t xml:space="preserve">sul sito istituzionale del PSR Sicilia 2014-2020: www.psrsicilia.it, con valore di pubblicazione ufficiale, con </w:t>
      </w:r>
      <w:r>
        <w:rPr>
          <w:sz w:val="22"/>
          <w:szCs w:val="22"/>
        </w:rPr>
        <w:t xml:space="preserve">cui è stata approvata la graduatoria finale dei </w:t>
      </w:r>
      <w:proofErr w:type="spellStart"/>
      <w:r>
        <w:rPr>
          <w:sz w:val="22"/>
          <w:szCs w:val="22"/>
        </w:rPr>
        <w:t>Gal</w:t>
      </w:r>
      <w:proofErr w:type="spellEnd"/>
      <w:r>
        <w:rPr>
          <w:sz w:val="22"/>
          <w:szCs w:val="22"/>
        </w:rPr>
        <w:t xml:space="preserve"> ammissibili a finanziamento, tra i quali il </w:t>
      </w:r>
      <w:proofErr w:type="spellStart"/>
      <w:r>
        <w:rPr>
          <w:sz w:val="22"/>
          <w:szCs w:val="22"/>
        </w:rPr>
        <w:t>Gal</w:t>
      </w:r>
      <w:proofErr w:type="spellEnd"/>
      <w:r>
        <w:rPr>
          <w:sz w:val="22"/>
          <w:szCs w:val="22"/>
        </w:rPr>
        <w:t xml:space="preserve"> TIRRENICO “Mare, Monti e Borghi”, relativa alla Strategia di Sviluppo Locale di Tipo Partecipativo sottomisura 19.2 e sottomisura 19.4 del PSR Sicilia 2014-2020; </w:t>
      </w:r>
    </w:p>
    <w:p w:rsidR="004B6366" w:rsidRDefault="004B6366" w:rsidP="004B6366">
      <w:pPr>
        <w:spacing w:after="15"/>
        <w:jc w:val="both"/>
      </w:pPr>
      <w:r>
        <w:rPr>
          <w:rFonts w:ascii="Times New Roman" w:hAnsi="Times New Roman" w:cs="Times New Roman"/>
          <w:sz w:val="22"/>
          <w:szCs w:val="22"/>
        </w:rPr>
        <w:t xml:space="preserve">- </w:t>
      </w:r>
      <w:r>
        <w:rPr>
          <w:sz w:val="22"/>
          <w:szCs w:val="22"/>
        </w:rPr>
        <w:t>l’</w:t>
      </w:r>
      <w:r w:rsidR="008E1BB7">
        <w:rPr>
          <w:sz w:val="22"/>
          <w:szCs w:val="22"/>
        </w:rPr>
        <w:t>A</w:t>
      </w:r>
      <w:r>
        <w:rPr>
          <w:sz w:val="22"/>
          <w:szCs w:val="22"/>
        </w:rPr>
        <w:t xml:space="preserve">tto costitutivo, lo </w:t>
      </w:r>
      <w:r w:rsidR="008E1BB7">
        <w:rPr>
          <w:sz w:val="22"/>
          <w:szCs w:val="22"/>
        </w:rPr>
        <w:t>S</w:t>
      </w:r>
      <w:r>
        <w:rPr>
          <w:sz w:val="22"/>
          <w:szCs w:val="22"/>
        </w:rPr>
        <w:t>tatuto ed il Regolamento Interno del Gruppo di Azione Locale TIRRENICO</w:t>
      </w:r>
      <w:r w:rsidR="008E1BB7">
        <w:rPr>
          <w:sz w:val="22"/>
          <w:szCs w:val="22"/>
        </w:rPr>
        <w:t xml:space="preserve"> “Mare, Monti e Borghi”</w:t>
      </w:r>
      <w:r>
        <w:rPr>
          <w:sz w:val="22"/>
          <w:szCs w:val="22"/>
        </w:rPr>
        <w:t xml:space="preserve">; </w:t>
      </w:r>
    </w:p>
    <w:p w:rsidR="004B6366" w:rsidRDefault="004B6366" w:rsidP="004B6366">
      <w:pPr>
        <w:spacing w:after="15"/>
        <w:jc w:val="both"/>
      </w:pPr>
      <w:r>
        <w:rPr>
          <w:sz w:val="22"/>
          <w:szCs w:val="22"/>
        </w:rPr>
        <w:t>- le Disposizioni Attuative (parte specifica) della Misura 19, sottomisura 19.2 e sottomisura 19.4;</w:t>
      </w:r>
    </w:p>
    <w:p w:rsidR="004B6366" w:rsidRDefault="004B6366" w:rsidP="004B6366">
      <w:pPr>
        <w:jc w:val="both"/>
      </w:pPr>
      <w:r>
        <w:rPr>
          <w:rFonts w:ascii="Times New Roman" w:hAnsi="Times New Roman" w:cs="Times New Roman"/>
          <w:sz w:val="22"/>
          <w:szCs w:val="22"/>
        </w:rPr>
        <w:t xml:space="preserve">- </w:t>
      </w:r>
      <w:r>
        <w:rPr>
          <w:sz w:val="22"/>
          <w:szCs w:val="22"/>
        </w:rPr>
        <w:t>il Piano di Azione Locale denominato “</w:t>
      </w:r>
      <w:r>
        <w:rPr>
          <w:i/>
          <w:sz w:val="22"/>
          <w:szCs w:val="22"/>
        </w:rPr>
        <w:t xml:space="preserve">Un Sistema di sviluppo integrato per </w:t>
      </w:r>
      <w:proofErr w:type="gramStart"/>
      <w:r>
        <w:rPr>
          <w:i/>
          <w:sz w:val="22"/>
          <w:szCs w:val="22"/>
        </w:rPr>
        <w:t>un  nuovo</w:t>
      </w:r>
      <w:proofErr w:type="gramEnd"/>
      <w:r>
        <w:rPr>
          <w:i/>
          <w:sz w:val="22"/>
          <w:szCs w:val="22"/>
        </w:rPr>
        <w:t xml:space="preserve"> brand culturale turistico produttivo</w:t>
      </w:r>
      <w:r>
        <w:rPr>
          <w:sz w:val="22"/>
          <w:szCs w:val="22"/>
        </w:rPr>
        <w:t>” ammesso a finanziamento, così come approvato dall’assemblea dei soci in data 27 settembre 2016;</w:t>
      </w:r>
    </w:p>
    <w:p w:rsidR="004B6366" w:rsidRPr="00AF3E90" w:rsidRDefault="004B6366" w:rsidP="004B6366">
      <w:pPr>
        <w:jc w:val="both"/>
        <w:rPr>
          <w:color w:val="auto"/>
          <w:sz w:val="22"/>
          <w:szCs w:val="22"/>
        </w:rPr>
      </w:pPr>
      <w:r w:rsidRPr="00E5388C">
        <w:rPr>
          <w:color w:val="auto"/>
          <w:sz w:val="22"/>
          <w:szCs w:val="22"/>
        </w:rPr>
        <w:t xml:space="preserve">- </w:t>
      </w:r>
      <w:r w:rsidRPr="00682C92">
        <w:rPr>
          <w:b/>
          <w:color w:val="auto"/>
          <w:sz w:val="22"/>
          <w:szCs w:val="22"/>
        </w:rPr>
        <w:t>vista</w:t>
      </w:r>
      <w:r w:rsidRPr="00E5388C">
        <w:rPr>
          <w:color w:val="auto"/>
          <w:sz w:val="22"/>
          <w:szCs w:val="22"/>
        </w:rPr>
        <w:t xml:space="preserve"> la nota del Dirigente Generale n° 3064 del 23-01-2017, relativa alla Selezione del Personale GAL, </w:t>
      </w:r>
      <w:r w:rsidRPr="00AF3E90">
        <w:rPr>
          <w:color w:val="auto"/>
          <w:sz w:val="22"/>
          <w:szCs w:val="22"/>
        </w:rPr>
        <w:t>pubblicata sul sito istituzionale del PSR Sicilia 2014-2020: www.psrsicilia.it il 27.01.2017;</w:t>
      </w:r>
    </w:p>
    <w:p w:rsidR="004B6366" w:rsidRDefault="004B6366" w:rsidP="004B6366">
      <w:pPr>
        <w:suppressAutoHyphens w:val="0"/>
        <w:spacing w:line="240" w:lineRule="auto"/>
        <w:jc w:val="both"/>
        <w:rPr>
          <w:color w:val="auto"/>
          <w:sz w:val="22"/>
          <w:szCs w:val="22"/>
        </w:rPr>
      </w:pPr>
      <w:r>
        <w:rPr>
          <w:color w:val="auto"/>
          <w:sz w:val="22"/>
          <w:szCs w:val="22"/>
        </w:rPr>
        <w:t xml:space="preserve">- </w:t>
      </w:r>
      <w:r w:rsidRPr="00682C92">
        <w:rPr>
          <w:b/>
          <w:color w:val="auto"/>
          <w:sz w:val="22"/>
          <w:szCs w:val="22"/>
        </w:rPr>
        <w:t>viste</w:t>
      </w:r>
      <w:r>
        <w:rPr>
          <w:color w:val="auto"/>
          <w:sz w:val="22"/>
          <w:szCs w:val="22"/>
        </w:rPr>
        <w:t xml:space="preserve"> le improvvise dimissioni datate 09.11.2019 e</w:t>
      </w:r>
      <w:r w:rsidRPr="00DC1ADC">
        <w:rPr>
          <w:rFonts w:ascii="Arial" w:eastAsia="Times New Roman" w:hAnsi="Arial" w:cs="Arial"/>
          <w:color w:val="222222"/>
          <w:shd w:val="clear" w:color="auto" w:fill="FFFFFF"/>
          <w:lang w:eastAsia="it-IT"/>
        </w:rPr>
        <w:t xml:space="preserve"> </w:t>
      </w:r>
      <w:r w:rsidRPr="00DC1ADC">
        <w:rPr>
          <w:rFonts w:asciiTheme="minorHAnsi" w:eastAsia="Times New Roman" w:hAnsiTheme="minorHAnsi" w:cstheme="minorHAnsi"/>
          <w:color w:val="222222"/>
          <w:sz w:val="22"/>
          <w:szCs w:val="22"/>
          <w:shd w:val="clear" w:color="auto" w:fill="FFFFFF"/>
          <w:lang w:eastAsia="it-IT"/>
        </w:rPr>
        <w:t xml:space="preserve">ricevute a mezzo </w:t>
      </w:r>
      <w:proofErr w:type="spellStart"/>
      <w:r w:rsidRPr="00DC1ADC">
        <w:rPr>
          <w:rFonts w:asciiTheme="minorHAnsi" w:eastAsia="Times New Roman" w:hAnsiTheme="minorHAnsi" w:cstheme="minorHAnsi"/>
          <w:color w:val="222222"/>
          <w:sz w:val="22"/>
          <w:szCs w:val="22"/>
          <w:shd w:val="clear" w:color="auto" w:fill="FFFFFF"/>
          <w:lang w:eastAsia="it-IT"/>
        </w:rPr>
        <w:t>pec</w:t>
      </w:r>
      <w:proofErr w:type="spellEnd"/>
      <w:r w:rsidRPr="00DC1ADC">
        <w:rPr>
          <w:rFonts w:asciiTheme="minorHAnsi" w:eastAsia="Times New Roman" w:hAnsiTheme="minorHAnsi" w:cstheme="minorHAnsi"/>
          <w:color w:val="222222"/>
          <w:sz w:val="22"/>
          <w:szCs w:val="22"/>
          <w:shd w:val="clear" w:color="auto" w:fill="FFFFFF"/>
          <w:lang w:eastAsia="it-IT"/>
        </w:rPr>
        <w:t xml:space="preserve"> del 11.11.2019</w:t>
      </w:r>
      <w:r>
        <w:rPr>
          <w:rFonts w:asciiTheme="minorHAnsi" w:eastAsia="Times New Roman" w:hAnsiTheme="minorHAnsi" w:cstheme="minorHAnsi"/>
          <w:color w:val="222222"/>
          <w:sz w:val="22"/>
          <w:szCs w:val="22"/>
          <w:shd w:val="clear" w:color="auto" w:fill="FFFFFF"/>
          <w:lang w:eastAsia="it-IT"/>
        </w:rPr>
        <w:t xml:space="preserve"> </w:t>
      </w:r>
      <w:r>
        <w:rPr>
          <w:color w:val="auto"/>
          <w:sz w:val="22"/>
          <w:szCs w:val="22"/>
        </w:rPr>
        <w:t>del dott. Domenico Piccolo, già RAF di questo GAL</w:t>
      </w:r>
      <w:r w:rsidR="005B135D">
        <w:rPr>
          <w:color w:val="auto"/>
          <w:sz w:val="22"/>
          <w:szCs w:val="22"/>
        </w:rPr>
        <w:t>;</w:t>
      </w:r>
    </w:p>
    <w:p w:rsidR="004B6366" w:rsidRPr="00E5388C" w:rsidRDefault="004B6366" w:rsidP="004B6366">
      <w:pPr>
        <w:jc w:val="both"/>
        <w:rPr>
          <w:color w:val="auto"/>
        </w:rPr>
      </w:pPr>
      <w:r>
        <w:rPr>
          <w:color w:val="auto"/>
          <w:sz w:val="22"/>
          <w:szCs w:val="22"/>
        </w:rPr>
        <w:t xml:space="preserve">- </w:t>
      </w:r>
      <w:r w:rsidRPr="00682C92">
        <w:rPr>
          <w:b/>
          <w:color w:val="auto"/>
          <w:sz w:val="22"/>
          <w:szCs w:val="22"/>
        </w:rPr>
        <w:t>vista</w:t>
      </w:r>
      <w:r>
        <w:rPr>
          <w:color w:val="auto"/>
          <w:sz w:val="22"/>
          <w:szCs w:val="22"/>
        </w:rPr>
        <w:t xml:space="preserve"> la precedente graduatoria definitiva per il “Profilo di Referente Amministrativo e Finanziario” pubblicata sul sito del GAL Tirrenico in data 19.4.2017, </w:t>
      </w:r>
      <w:proofErr w:type="gramStart"/>
      <w:r>
        <w:rPr>
          <w:color w:val="auto"/>
          <w:sz w:val="22"/>
          <w:szCs w:val="22"/>
        </w:rPr>
        <w:t>nell’ambito  della</w:t>
      </w:r>
      <w:proofErr w:type="gramEnd"/>
      <w:r>
        <w:rPr>
          <w:color w:val="auto"/>
          <w:sz w:val="22"/>
          <w:szCs w:val="22"/>
        </w:rPr>
        <w:t xml:space="preserve"> quale il dott. Domenico Piccolo risultava essere posizionato quale ultimo candidato utile in graduatoria; </w:t>
      </w:r>
    </w:p>
    <w:p w:rsidR="004B6366" w:rsidRDefault="004B6366" w:rsidP="004B6366">
      <w:pPr>
        <w:pStyle w:val="Stilepredefinito"/>
        <w:spacing w:after="0" w:line="100" w:lineRule="atLeast"/>
        <w:jc w:val="both"/>
      </w:pPr>
    </w:p>
    <w:p w:rsidR="004B6366" w:rsidRDefault="004B6366" w:rsidP="004B6366">
      <w:pPr>
        <w:pStyle w:val="Stilepredefinito"/>
        <w:spacing w:after="0" w:line="100" w:lineRule="atLeast"/>
        <w:jc w:val="both"/>
        <w:rPr>
          <w:b/>
          <w:bCs/>
          <w:i/>
          <w:iCs/>
          <w:color w:val="000000"/>
        </w:rPr>
      </w:pPr>
      <w:r>
        <w:rPr>
          <w:b/>
          <w:bCs/>
          <w:i/>
          <w:iCs/>
          <w:color w:val="000000"/>
        </w:rPr>
        <w:t>Considerato che</w:t>
      </w:r>
      <w:r w:rsidR="001B771A">
        <w:rPr>
          <w:b/>
          <w:bCs/>
          <w:i/>
          <w:iCs/>
          <w:color w:val="000000"/>
        </w:rPr>
        <w:t>:</w:t>
      </w:r>
    </w:p>
    <w:p w:rsidR="004B6366" w:rsidRPr="001A4D76" w:rsidRDefault="001B771A" w:rsidP="004B6366">
      <w:pPr>
        <w:pStyle w:val="Stilepredefinito"/>
        <w:spacing w:after="0" w:line="100" w:lineRule="atLeast"/>
        <w:jc w:val="both"/>
      </w:pPr>
      <w:r>
        <w:rPr>
          <w:rFonts w:cs="Times New Roman"/>
          <w:color w:val="000000"/>
        </w:rPr>
        <w:t xml:space="preserve">- </w:t>
      </w:r>
      <w:r w:rsidR="004B6366">
        <w:rPr>
          <w:color w:val="000000"/>
        </w:rPr>
        <w:t xml:space="preserve">nella graduatoria del 19.4.2017, con una validità di tre anni, non vi sono più candidati utili a cui fare riferimento per l’eventuale scorrimento;  </w:t>
      </w:r>
    </w:p>
    <w:p w:rsidR="004B6366" w:rsidRDefault="004B6366" w:rsidP="004B6366">
      <w:pPr>
        <w:pStyle w:val="Stilepredefinito"/>
        <w:spacing w:after="0" w:line="100" w:lineRule="atLeast"/>
        <w:jc w:val="both"/>
      </w:pPr>
      <w:r>
        <w:rPr>
          <w:rFonts w:cs="Times New Roman"/>
          <w:color w:val="000000"/>
        </w:rPr>
        <w:t xml:space="preserve">- il GAL, </w:t>
      </w:r>
      <w:r>
        <w:rPr>
          <w:color w:val="000000"/>
        </w:rPr>
        <w:t xml:space="preserve">per la attuazione del PAL </w:t>
      </w:r>
      <w:r>
        <w:t>“</w:t>
      </w:r>
      <w:r>
        <w:rPr>
          <w:i/>
        </w:rPr>
        <w:t xml:space="preserve">Un Sistema di sviluppo integrato per </w:t>
      </w:r>
      <w:proofErr w:type="gramStart"/>
      <w:r>
        <w:rPr>
          <w:i/>
        </w:rPr>
        <w:t>un  nuovo</w:t>
      </w:r>
      <w:proofErr w:type="gramEnd"/>
      <w:r>
        <w:rPr>
          <w:i/>
        </w:rPr>
        <w:t xml:space="preserve"> brand culturale turistico produttivo</w:t>
      </w:r>
      <w:r>
        <w:t>”,</w:t>
      </w:r>
      <w:r>
        <w:rPr>
          <w:color w:val="000000"/>
        </w:rPr>
        <w:t xml:space="preserve"> ha la necessità di dotarsi di una propria struttura tecnica adeguata e preparata per l’attuazione del PAL in linea con il proprio Regolamento e in congruenza con le risorse che saranno in dotazione alla sottomisura 19.4; </w:t>
      </w:r>
    </w:p>
    <w:p w:rsidR="004B6366" w:rsidRDefault="004B6366" w:rsidP="004B6366">
      <w:pPr>
        <w:pStyle w:val="Stilepredefinito"/>
        <w:spacing w:after="0" w:line="100" w:lineRule="atLeast"/>
        <w:jc w:val="both"/>
      </w:pPr>
      <w:r>
        <w:rPr>
          <w:rFonts w:cs="Verdana"/>
        </w:rPr>
        <w:t xml:space="preserve">- </w:t>
      </w:r>
      <w:r>
        <w:rPr>
          <w:rFonts w:cs="TrebuchetMS"/>
        </w:rPr>
        <w:t>il GAL Tirrenico “Mare Monti e Borghi” intende, a tal fine, avere la disponibilità di una graduatoria aperta e valida per almeno tre anni dalla quale attingere per avvalersi di collaborazioni specialistiche nell’approccio Leader da utilizzare in caso di necessità dettate dall’implementazione del PAL, valutando l’opportunità di avvalersi delle collaborazioni che hanno partecipato alla progettazione e divulgazione del PAL, e/o da eventuali attività di progettazione europea per la candidatura a programmi di cooperazione, nonché per l’attuazione di progetti attivati dal GAL che necessitano di collaborazioni specialistiche le cui caratteristiche rispondono ai requisiti richiesti nel presente avviso;</w:t>
      </w:r>
    </w:p>
    <w:p w:rsidR="004B6366" w:rsidRDefault="004B6366" w:rsidP="004B6366">
      <w:pPr>
        <w:pStyle w:val="Stilepredefinito"/>
        <w:spacing w:after="0" w:line="100" w:lineRule="atLeast"/>
        <w:jc w:val="both"/>
      </w:pPr>
    </w:p>
    <w:p w:rsidR="004B6366" w:rsidRDefault="004B6366" w:rsidP="004B6366">
      <w:pPr>
        <w:pStyle w:val="Stilepredefinito"/>
        <w:spacing w:after="0" w:line="100" w:lineRule="atLeast"/>
        <w:jc w:val="both"/>
      </w:pPr>
      <w:r>
        <w:rPr>
          <w:b/>
          <w:bCs/>
          <w:i/>
          <w:iCs/>
          <w:color w:val="000000"/>
        </w:rPr>
        <w:t>Ritenuto opportuno,</w:t>
      </w:r>
    </w:p>
    <w:p w:rsidR="004B6366" w:rsidRDefault="004B6366" w:rsidP="004B6366">
      <w:pPr>
        <w:pStyle w:val="Stilepredefinito"/>
        <w:spacing w:after="0" w:line="100" w:lineRule="atLeast"/>
        <w:jc w:val="both"/>
      </w:pPr>
      <w:r w:rsidRPr="005B135D">
        <w:rPr>
          <w:color w:val="000000"/>
        </w:rPr>
        <w:t xml:space="preserve">in attuazione alla delibera del Consiglio </w:t>
      </w:r>
      <w:r w:rsidR="001622AD" w:rsidRPr="005B135D">
        <w:rPr>
          <w:color w:val="000000"/>
        </w:rPr>
        <w:t xml:space="preserve">di Amministrazione del 30 </w:t>
      </w:r>
      <w:r w:rsidR="005B135D" w:rsidRPr="005B135D">
        <w:rPr>
          <w:color w:val="000000"/>
        </w:rPr>
        <w:t>a</w:t>
      </w:r>
      <w:r w:rsidR="001622AD" w:rsidRPr="005B135D">
        <w:rPr>
          <w:color w:val="000000"/>
        </w:rPr>
        <w:t>prile 2020</w:t>
      </w:r>
      <w:r w:rsidR="005B135D" w:rsidRPr="005B135D">
        <w:rPr>
          <w:color w:val="000000"/>
        </w:rPr>
        <w:t>, n. 20</w:t>
      </w:r>
      <w:r w:rsidRPr="005B135D">
        <w:rPr>
          <w:color w:val="000000"/>
        </w:rPr>
        <w:t>, procedere alla individuazione mediante procedura comparativa di evidenza pubblica, della figura professionale del REFERENTE AMMINISTRATIVO E FINANZIARIO, prevista nel Regolamento Interno e specificatamente:</w:t>
      </w:r>
    </w:p>
    <w:p w:rsidR="004B6366" w:rsidRDefault="004B6366" w:rsidP="004B6366">
      <w:pPr>
        <w:pStyle w:val="Stilepredefinito"/>
        <w:spacing w:after="0" w:line="100" w:lineRule="atLeast"/>
        <w:jc w:val="center"/>
      </w:pPr>
    </w:p>
    <w:p w:rsidR="004B6366" w:rsidRDefault="004B6366" w:rsidP="004B6366">
      <w:pPr>
        <w:pStyle w:val="Stilepredefinito"/>
        <w:spacing w:after="0" w:line="100" w:lineRule="atLeast"/>
        <w:jc w:val="center"/>
      </w:pPr>
      <w:proofErr w:type="gramStart"/>
      <w:r>
        <w:rPr>
          <w:b/>
          <w:color w:val="000000"/>
          <w:sz w:val="24"/>
          <w:szCs w:val="24"/>
        </w:rPr>
        <w:t>E’</w:t>
      </w:r>
      <w:proofErr w:type="gramEnd"/>
      <w:r>
        <w:rPr>
          <w:b/>
          <w:color w:val="000000"/>
          <w:sz w:val="24"/>
          <w:szCs w:val="24"/>
        </w:rPr>
        <w:t xml:space="preserve"> INDETTA</w:t>
      </w:r>
    </w:p>
    <w:p w:rsidR="004B6366" w:rsidRDefault="004B6366" w:rsidP="004B6366">
      <w:pPr>
        <w:pStyle w:val="Stilepredefinito"/>
        <w:spacing w:after="0" w:line="100" w:lineRule="atLeast"/>
        <w:jc w:val="both"/>
      </w:pPr>
    </w:p>
    <w:p w:rsidR="004B6366" w:rsidRDefault="004B6366" w:rsidP="004B6366">
      <w:pPr>
        <w:pStyle w:val="Stilepredefinito"/>
        <w:spacing w:after="0" w:line="100" w:lineRule="atLeast"/>
        <w:jc w:val="both"/>
        <w:rPr>
          <w:b/>
          <w:color w:val="000000"/>
        </w:rPr>
      </w:pPr>
      <w:r>
        <w:rPr>
          <w:b/>
          <w:color w:val="000000"/>
        </w:rPr>
        <w:t>UNA SELEZIONE PER TITOLI E COLLOQUIO TRAMITE PROCEDURA COMPARATIVA PER LA FORMAZIONE DI GRADUATORIE DA UTILIZZARE PER INCARICHI DI LAVORO A PERSONA FISICA PER LE ATTIVITÀ DI REFERENTE AMMINISTRATIVO E FINANZIARIO.</w:t>
      </w:r>
    </w:p>
    <w:p w:rsidR="00AF3E90" w:rsidRDefault="00AF3E90" w:rsidP="004B6366">
      <w:pPr>
        <w:pStyle w:val="Stilepredefinito"/>
        <w:spacing w:after="0" w:line="100" w:lineRule="atLeast"/>
        <w:jc w:val="both"/>
      </w:pPr>
    </w:p>
    <w:p w:rsidR="004B6366" w:rsidRDefault="004B6366" w:rsidP="004B6366">
      <w:pPr>
        <w:pStyle w:val="Stilepredefinito"/>
        <w:spacing w:after="0" w:line="100" w:lineRule="atLeast"/>
        <w:jc w:val="both"/>
      </w:pPr>
    </w:p>
    <w:p w:rsidR="004B6366" w:rsidRDefault="004B6366" w:rsidP="004B6366">
      <w:pPr>
        <w:pStyle w:val="Stilepredefinito"/>
        <w:jc w:val="center"/>
      </w:pPr>
      <w:r>
        <w:rPr>
          <w:rFonts w:cs="Helvetica-Bold"/>
          <w:b/>
          <w:bCs/>
        </w:rPr>
        <w:t>Art. 1 – Finalità, oggetto dell’incarico e sede di svolgimento</w:t>
      </w:r>
    </w:p>
    <w:p w:rsidR="004B6366" w:rsidRDefault="004B6366" w:rsidP="004B6366">
      <w:pPr>
        <w:pStyle w:val="Stilepredefinito"/>
        <w:jc w:val="both"/>
        <w:rPr>
          <w:rFonts w:cs="Helvetica-Bold"/>
          <w:bCs/>
        </w:rPr>
      </w:pPr>
      <w:r>
        <w:rPr>
          <w:rFonts w:cs="Helvetica-Bold"/>
          <w:bCs/>
        </w:rPr>
        <w:lastRenderedPageBreak/>
        <w:t xml:space="preserve">Il GAL Tirrenico “Mare Monti e Borghi”, Agenzia di sviluppo locale, </w:t>
      </w:r>
      <w:proofErr w:type="spellStart"/>
      <w:r>
        <w:rPr>
          <w:rFonts w:cs="Helvetica-Bold"/>
          <w:bCs/>
        </w:rPr>
        <w:t>scarl</w:t>
      </w:r>
      <w:proofErr w:type="spellEnd"/>
      <w:r>
        <w:rPr>
          <w:rFonts w:cs="Helvetica-Bold"/>
          <w:bCs/>
        </w:rPr>
        <w:t>, con sede legale nel comune di Barcellona Pozzo di Gotto (ME), via Don Bosco, presso la sede comunale, intende dotarsi di una propria struttura tecnico-organizzativa con diverse posizioni tecniche, amministrative ed operative al fine di svolgere la missione assegnata e gli obiettivi della SSLTP.</w:t>
      </w:r>
    </w:p>
    <w:p w:rsidR="004B6366" w:rsidRDefault="004B6366" w:rsidP="004B6366">
      <w:pPr>
        <w:pStyle w:val="Stilepredefinito"/>
        <w:jc w:val="both"/>
        <w:rPr>
          <w:rFonts w:cs="Helvetica-Bold"/>
          <w:bCs/>
        </w:rPr>
      </w:pPr>
      <w:r>
        <w:rPr>
          <w:rFonts w:cs="Helvetica-Bold"/>
          <w:bCs/>
        </w:rPr>
        <w:t>La figura oggetto della selezione è:</w:t>
      </w:r>
    </w:p>
    <w:p w:rsidR="004B6366" w:rsidRPr="00CE3BDE" w:rsidRDefault="004B6366" w:rsidP="004B6366">
      <w:pPr>
        <w:pStyle w:val="Stilepredefinito"/>
        <w:numPr>
          <w:ilvl w:val="0"/>
          <w:numId w:val="30"/>
        </w:numPr>
        <w:jc w:val="both"/>
        <w:rPr>
          <w:b/>
        </w:rPr>
      </w:pPr>
      <w:r w:rsidRPr="00CE3BDE">
        <w:rPr>
          <w:b/>
        </w:rPr>
        <w:t>Referente Amministrativo e Finanziario</w:t>
      </w:r>
    </w:p>
    <w:p w:rsidR="004B6366" w:rsidRPr="007C4BB3" w:rsidRDefault="004B6366" w:rsidP="004B6366">
      <w:pPr>
        <w:autoSpaceDE w:val="0"/>
        <w:autoSpaceDN w:val="0"/>
        <w:adjustRightInd w:val="0"/>
        <w:spacing w:line="240" w:lineRule="auto"/>
        <w:jc w:val="both"/>
        <w:rPr>
          <w:rFonts w:eastAsia="Times New Roman" w:cs="TT34o00"/>
          <w:sz w:val="22"/>
          <w:szCs w:val="22"/>
          <w:lang w:eastAsia="it-IT"/>
        </w:rPr>
      </w:pPr>
      <w:r w:rsidRPr="007C4BB3">
        <w:rPr>
          <w:rFonts w:eastAsia="Times New Roman" w:cs="TT34o00"/>
          <w:sz w:val="22"/>
          <w:szCs w:val="22"/>
          <w:lang w:eastAsia="it-IT"/>
        </w:rPr>
        <w:t xml:space="preserve">Il RAF svolge attività di supporto e collaborazione al DG/Coordinatore dell’Ufficio di Piano e al </w:t>
      </w:r>
      <w:proofErr w:type="spellStart"/>
      <w:r w:rsidRPr="007C4BB3">
        <w:rPr>
          <w:rFonts w:eastAsia="Times New Roman" w:cs="TT34o00"/>
          <w:sz w:val="22"/>
          <w:szCs w:val="22"/>
          <w:lang w:eastAsia="it-IT"/>
        </w:rPr>
        <w:t>CdA</w:t>
      </w:r>
      <w:proofErr w:type="spellEnd"/>
      <w:r w:rsidRPr="007C4BB3">
        <w:rPr>
          <w:rFonts w:eastAsia="Times New Roman" w:cs="TT34o00"/>
          <w:sz w:val="22"/>
          <w:szCs w:val="22"/>
          <w:lang w:eastAsia="it-IT"/>
        </w:rPr>
        <w:t xml:space="preserve"> che fornisce le necessarie indicazioni programmatiche.</w:t>
      </w:r>
    </w:p>
    <w:p w:rsidR="004B6366" w:rsidRPr="007C4BB3" w:rsidRDefault="004B6366" w:rsidP="004B6366">
      <w:pPr>
        <w:autoSpaceDE w:val="0"/>
        <w:autoSpaceDN w:val="0"/>
        <w:adjustRightInd w:val="0"/>
        <w:spacing w:line="240" w:lineRule="auto"/>
        <w:jc w:val="both"/>
        <w:rPr>
          <w:rFonts w:eastAsia="Times New Roman" w:cs="TT34o00"/>
          <w:sz w:val="22"/>
          <w:szCs w:val="22"/>
          <w:lang w:eastAsia="it-IT"/>
        </w:rPr>
      </w:pPr>
      <w:r w:rsidRPr="007C4BB3">
        <w:rPr>
          <w:rFonts w:eastAsia="Times New Roman" w:cs="TT34o00"/>
          <w:sz w:val="22"/>
          <w:szCs w:val="22"/>
          <w:lang w:eastAsia="it-IT"/>
        </w:rPr>
        <w:t>Sono di sua competenza le seguenti funzioni e attività:</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gestione relazioni con l’organismo che svolge funzioni di cassa e di rilascio della eventuale fidejussione;</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gestione relazioni con l’Organismo Pagatore e l’Amministrazione concedente, connesse al circuito finanziario del PAL e alla esecuzione dei controlli dell’Amministrazione (controlli amministrativi sugli interventi con beneficiario il GAL, controlli in loco e superiori sugli interventi con Beneficiario diverso dal GAL, controlli ex-post);</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 xml:space="preserve">predisporre le attività amministrative e di rendicontazione del PAL, mediante la elaborazione della documentazione contabile e amministrativa; </w:t>
      </w:r>
    </w:p>
    <w:p w:rsidR="004B6366" w:rsidRPr="007C4BB3" w:rsidRDefault="004B6366" w:rsidP="004B6366">
      <w:pPr>
        <w:numPr>
          <w:ilvl w:val="0"/>
          <w:numId w:val="29"/>
        </w:numPr>
        <w:suppressAutoHyphens w:val="0"/>
        <w:autoSpaceDE w:val="0"/>
        <w:autoSpaceDN w:val="0"/>
        <w:adjustRightInd w:val="0"/>
        <w:spacing w:before="120" w:after="120" w:line="240" w:lineRule="auto"/>
        <w:ind w:left="714" w:hanging="357"/>
        <w:jc w:val="both"/>
        <w:rPr>
          <w:rFonts w:eastAsia="Times New Roman" w:cs="TT34o00"/>
          <w:sz w:val="22"/>
          <w:szCs w:val="22"/>
          <w:lang w:eastAsia="it-IT"/>
        </w:rPr>
      </w:pPr>
      <w:r w:rsidRPr="007C4BB3">
        <w:rPr>
          <w:rFonts w:eastAsia="Times New Roman" w:cs="TT34o00"/>
          <w:sz w:val="22"/>
          <w:szCs w:val="22"/>
          <w:lang w:eastAsia="it-IT"/>
        </w:rPr>
        <w:t>assistere i beneficiari Leader in ordine alle questioni di carattere amministrativo e finanziario e monitorare lo stato di avanzamento delle domande;</w:t>
      </w:r>
    </w:p>
    <w:p w:rsidR="004B6366" w:rsidRPr="007C4BB3" w:rsidRDefault="004B6366" w:rsidP="004B6366">
      <w:pPr>
        <w:numPr>
          <w:ilvl w:val="0"/>
          <w:numId w:val="29"/>
        </w:numPr>
        <w:suppressAutoHyphens w:val="0"/>
        <w:autoSpaceDE w:val="0"/>
        <w:autoSpaceDN w:val="0"/>
        <w:adjustRightInd w:val="0"/>
        <w:spacing w:after="120" w:line="240" w:lineRule="auto"/>
        <w:ind w:left="714" w:hanging="357"/>
        <w:jc w:val="both"/>
        <w:rPr>
          <w:sz w:val="22"/>
          <w:szCs w:val="22"/>
          <w:lang w:eastAsia="it-IT"/>
        </w:rPr>
      </w:pPr>
      <w:r w:rsidRPr="007C4BB3">
        <w:rPr>
          <w:sz w:val="22"/>
          <w:szCs w:val="22"/>
          <w:lang w:eastAsia="it-IT"/>
        </w:rPr>
        <w:t xml:space="preserve">supportare a livello amministrativo la elaborazione di eventuali varianti/rimodulazioni del Piano di Sviluppo Locale; </w:t>
      </w:r>
    </w:p>
    <w:p w:rsidR="004B6366" w:rsidRPr="007C4BB3" w:rsidRDefault="004B6366" w:rsidP="004B6366">
      <w:pPr>
        <w:numPr>
          <w:ilvl w:val="0"/>
          <w:numId w:val="29"/>
        </w:numPr>
        <w:suppressAutoHyphens w:val="0"/>
        <w:autoSpaceDE w:val="0"/>
        <w:autoSpaceDN w:val="0"/>
        <w:adjustRightInd w:val="0"/>
        <w:spacing w:line="240" w:lineRule="auto"/>
        <w:jc w:val="both"/>
        <w:rPr>
          <w:sz w:val="22"/>
          <w:szCs w:val="22"/>
          <w:lang w:eastAsia="it-IT"/>
        </w:rPr>
      </w:pPr>
      <w:r w:rsidRPr="007C4BB3">
        <w:rPr>
          <w:sz w:val="22"/>
          <w:szCs w:val="22"/>
          <w:lang w:eastAsia="it-IT"/>
        </w:rPr>
        <w:t xml:space="preserve">verificare la correttezza e la completezza dell’istruttoria amministrativa e finanziaria e proporre la liquidazione delle spese al Responsabile di </w:t>
      </w:r>
      <w:proofErr w:type="gramStart"/>
      <w:r w:rsidRPr="007C4BB3">
        <w:rPr>
          <w:sz w:val="22"/>
          <w:szCs w:val="22"/>
          <w:lang w:eastAsia="it-IT"/>
        </w:rPr>
        <w:t xml:space="preserve">Piano </w:t>
      </w:r>
      <w:r>
        <w:rPr>
          <w:sz w:val="22"/>
          <w:szCs w:val="22"/>
          <w:lang w:eastAsia="it-IT"/>
        </w:rPr>
        <w:t>;</w:t>
      </w:r>
      <w:proofErr w:type="gramEnd"/>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predisposizione, e gestione sul portale SIAN delle domande di aiuto e di pagamento degli interventi attuati dal GAL (sia a titolarità che a regia in convenzione);</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predisposizione degli atti di impegno degli interventi sia materiali che immateriali attuati dal GAL (sia a titolarità che a regia in convenzione)</w:t>
      </w:r>
      <w:r>
        <w:rPr>
          <w:rFonts w:eastAsia="Times New Roman" w:cs="TT34o00"/>
          <w:sz w:val="22"/>
          <w:szCs w:val="22"/>
          <w:lang w:eastAsia="it-IT"/>
        </w:rPr>
        <w:t>;</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predisposizione dei contratti di lavoro, di forniture di beni e servizi, convenzioni con gli enti attuatori o qualunque altro atto giuridicamente vincolante da stipularsi fra il GAL e i soggetti realizzatori degli interventi per i quali è Beneficiario il GAL;</w:t>
      </w:r>
    </w:p>
    <w:p w:rsidR="004B6366" w:rsidRPr="007C4BB3" w:rsidRDefault="004B6366" w:rsidP="004B6366">
      <w:pPr>
        <w:numPr>
          <w:ilvl w:val="0"/>
          <w:numId w:val="29"/>
        </w:numPr>
        <w:suppressAutoHyphens w:val="0"/>
        <w:autoSpaceDE w:val="0"/>
        <w:autoSpaceDN w:val="0"/>
        <w:adjustRightInd w:val="0"/>
        <w:spacing w:before="120" w:after="120" w:line="240" w:lineRule="auto"/>
        <w:ind w:left="714" w:hanging="357"/>
        <w:jc w:val="both"/>
        <w:rPr>
          <w:rFonts w:eastAsia="Times New Roman" w:cs="TT34o00"/>
          <w:sz w:val="22"/>
          <w:szCs w:val="22"/>
          <w:lang w:eastAsia="it-IT"/>
        </w:rPr>
      </w:pPr>
      <w:r w:rsidRPr="007C4BB3">
        <w:rPr>
          <w:rFonts w:eastAsia="Times New Roman" w:cs="TT34o00"/>
          <w:sz w:val="22"/>
          <w:szCs w:val="22"/>
          <w:lang w:eastAsia="it-IT"/>
        </w:rPr>
        <w:t>coordinamento dei consulenti esterni in materia fiscale e del lavoro;</w:t>
      </w:r>
    </w:p>
    <w:p w:rsidR="004B6366" w:rsidRPr="00AF3E90" w:rsidRDefault="004B6366" w:rsidP="004B6366">
      <w:pPr>
        <w:numPr>
          <w:ilvl w:val="0"/>
          <w:numId w:val="29"/>
        </w:numPr>
        <w:suppressAutoHyphens w:val="0"/>
        <w:autoSpaceDE w:val="0"/>
        <w:autoSpaceDN w:val="0"/>
        <w:adjustRightInd w:val="0"/>
        <w:spacing w:after="120" w:line="240" w:lineRule="auto"/>
        <w:ind w:left="714" w:hanging="357"/>
        <w:jc w:val="both"/>
        <w:rPr>
          <w:color w:val="auto"/>
          <w:sz w:val="22"/>
          <w:szCs w:val="22"/>
          <w:lang w:eastAsia="it-IT"/>
        </w:rPr>
      </w:pPr>
      <w:r w:rsidRPr="00AF3E90">
        <w:rPr>
          <w:color w:val="auto"/>
          <w:sz w:val="22"/>
          <w:szCs w:val="22"/>
          <w:lang w:eastAsia="it-IT"/>
        </w:rPr>
        <w:t>presentare sul portale SIAN le domande di aiuto e le domande di pagamento e presentare all’Ispettorato dell’Agricoltura competente le domande cartacee;</w:t>
      </w:r>
    </w:p>
    <w:p w:rsidR="004B6366" w:rsidRPr="007C4BB3" w:rsidRDefault="004B6366" w:rsidP="004B6366">
      <w:pPr>
        <w:numPr>
          <w:ilvl w:val="0"/>
          <w:numId w:val="29"/>
        </w:numPr>
        <w:suppressAutoHyphens w:val="0"/>
        <w:autoSpaceDE w:val="0"/>
        <w:autoSpaceDN w:val="0"/>
        <w:adjustRightInd w:val="0"/>
        <w:spacing w:after="120" w:line="240" w:lineRule="auto"/>
        <w:ind w:left="714" w:hanging="357"/>
        <w:jc w:val="both"/>
        <w:rPr>
          <w:sz w:val="22"/>
          <w:szCs w:val="22"/>
          <w:lang w:eastAsia="it-IT"/>
        </w:rPr>
      </w:pPr>
      <w:r w:rsidRPr="007C4BB3">
        <w:rPr>
          <w:sz w:val="22"/>
          <w:szCs w:val="22"/>
          <w:lang w:eastAsia="it-IT"/>
        </w:rPr>
        <w:t>con riferimento agli interventi a bando, presentare sul portale SIAN le anticipazioni per le domande di pagamento ammesse;</w:t>
      </w:r>
    </w:p>
    <w:p w:rsidR="004B6366" w:rsidRPr="007C4BB3" w:rsidRDefault="004B6366" w:rsidP="004B6366">
      <w:pPr>
        <w:numPr>
          <w:ilvl w:val="0"/>
          <w:numId w:val="29"/>
        </w:numPr>
        <w:suppressAutoHyphens w:val="0"/>
        <w:autoSpaceDE w:val="0"/>
        <w:autoSpaceDN w:val="0"/>
        <w:adjustRightInd w:val="0"/>
        <w:spacing w:line="240" w:lineRule="auto"/>
        <w:jc w:val="both"/>
        <w:rPr>
          <w:sz w:val="22"/>
          <w:szCs w:val="22"/>
          <w:lang w:eastAsia="it-IT"/>
        </w:rPr>
      </w:pPr>
      <w:r w:rsidRPr="007C4BB3">
        <w:rPr>
          <w:sz w:val="22"/>
          <w:szCs w:val="22"/>
          <w:lang w:eastAsia="it-IT"/>
        </w:rPr>
        <w:t>organizzare l’archivio cartaceo ed informatico;</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predisposizione degli atti di liquidazione e pagamento dei fornitori del GAL da sottoporre al Coordinatore;</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predisposizione della rendicontazione periodica degli interventi attuati dal GAL (sia a titolarità che a regia in convenzione) ed elaborazione delle relative domande di pagamento del GAL, da sottoporre al Coordinatore;</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predisposizione degli atti di concessione, da sottoporre al Coordinatore, degli aiuti provvisori e definitivi degli interventi attuati da soggetti diversi dal GAL (Beneficiario diverso dal GAL);</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predisposizione delle piste di controllo;</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organizzare le attività di monitoraggio fisico, finanziario e procedurale del PAL, predisporre i rapporti periodici di avanzamento e supportare il Coordinatore nell’assistere i soggetti preposti ai controlli;</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lastRenderedPageBreak/>
        <w:t>aggiornare il sistema di monitoraggio con i dati amministrativi-finanziari di propria competenza;</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supportare il Coordinatore per la stesura dei bandi e per le procedure di acquisto di beni e servizi;</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rFonts w:eastAsia="Times New Roman" w:cs="TT34o00"/>
          <w:sz w:val="22"/>
          <w:szCs w:val="22"/>
          <w:lang w:eastAsia="it-IT"/>
        </w:rPr>
        <w:t>attività di revisione dei controlli amministrativi sia delle domande di aiuto che delle domande di pagamento degli interventi attuati da soggetti diversi dal GAL (beneficiario diverso dal GAL);</w:t>
      </w:r>
    </w:p>
    <w:p w:rsidR="004B6366" w:rsidRPr="007C4BB3" w:rsidRDefault="004B6366" w:rsidP="004B6366">
      <w:pPr>
        <w:numPr>
          <w:ilvl w:val="0"/>
          <w:numId w:val="29"/>
        </w:numPr>
        <w:suppressAutoHyphens w:val="0"/>
        <w:autoSpaceDE w:val="0"/>
        <w:autoSpaceDN w:val="0"/>
        <w:adjustRightInd w:val="0"/>
        <w:spacing w:before="120" w:line="240" w:lineRule="auto"/>
        <w:jc w:val="both"/>
        <w:rPr>
          <w:rFonts w:eastAsia="Times New Roman" w:cs="TT34o00"/>
          <w:sz w:val="22"/>
          <w:szCs w:val="22"/>
          <w:lang w:eastAsia="it-IT"/>
        </w:rPr>
      </w:pPr>
      <w:r w:rsidRPr="007C4BB3">
        <w:rPr>
          <w:sz w:val="22"/>
          <w:szCs w:val="22"/>
          <w:lang w:eastAsia="it-IT"/>
        </w:rPr>
        <w:t xml:space="preserve">ogni altra attività di ordine amministrativo che si dovesse rendere necessaria in ossequio alle disposizioni attuative del PSR Sicilia ed alle disposizioni del </w:t>
      </w:r>
      <w:proofErr w:type="spellStart"/>
      <w:r w:rsidRPr="007C4BB3">
        <w:rPr>
          <w:sz w:val="22"/>
          <w:szCs w:val="22"/>
          <w:lang w:eastAsia="it-IT"/>
        </w:rPr>
        <w:t>CdA</w:t>
      </w:r>
      <w:proofErr w:type="spellEnd"/>
      <w:r w:rsidRPr="007C4BB3">
        <w:rPr>
          <w:sz w:val="22"/>
          <w:szCs w:val="22"/>
          <w:lang w:eastAsia="it-IT"/>
        </w:rPr>
        <w:t>.</w:t>
      </w:r>
    </w:p>
    <w:p w:rsidR="004B6366" w:rsidRDefault="004B6366" w:rsidP="004B6366">
      <w:pPr>
        <w:pStyle w:val="Stilepredefinito"/>
        <w:spacing w:after="0" w:line="257" w:lineRule="auto"/>
        <w:ind w:left="360"/>
        <w:jc w:val="both"/>
        <w:rPr>
          <w:rFonts w:cs="Helvetica-Bold"/>
          <w:bCs/>
        </w:rPr>
      </w:pPr>
    </w:p>
    <w:p w:rsidR="004B6366" w:rsidRDefault="004B6366" w:rsidP="004B6366">
      <w:pPr>
        <w:pStyle w:val="Stilepredefinito"/>
        <w:spacing w:after="0" w:line="257" w:lineRule="auto"/>
        <w:ind w:left="360"/>
        <w:jc w:val="both"/>
        <w:rPr>
          <w:rFonts w:cs="Helvetica-Bold"/>
          <w:bCs/>
        </w:rPr>
      </w:pPr>
      <w:r w:rsidRPr="00B8500A">
        <w:rPr>
          <w:rFonts w:cs="Helvetica-Bold"/>
          <w:bCs/>
        </w:rPr>
        <w:t>Si precisa inoltre che:</w:t>
      </w:r>
    </w:p>
    <w:p w:rsidR="004B6366" w:rsidRDefault="004B6366" w:rsidP="004B6366">
      <w:pPr>
        <w:pStyle w:val="Stilepredefinito"/>
        <w:spacing w:after="0" w:line="257" w:lineRule="auto"/>
        <w:rPr>
          <w:rFonts w:cs="Helvetica-Bold"/>
          <w:bCs/>
        </w:rPr>
      </w:pPr>
      <w:r w:rsidRPr="00B8500A">
        <w:rPr>
          <w:rFonts w:cs="Helvetica-Bold"/>
          <w:bCs/>
        </w:rPr>
        <w:t xml:space="preserve">Sede prevalente di svolgimento dell’incarico </w:t>
      </w:r>
      <w:r>
        <w:rPr>
          <w:rFonts w:cs="Helvetica-Bold"/>
          <w:bCs/>
        </w:rPr>
        <w:t>sono</w:t>
      </w:r>
      <w:r w:rsidRPr="00B8500A">
        <w:rPr>
          <w:rFonts w:cs="Helvetica-Bold"/>
          <w:bCs/>
        </w:rPr>
        <w:t xml:space="preserve"> la sede</w:t>
      </w:r>
      <w:r>
        <w:rPr>
          <w:rFonts w:cs="Helvetica-Bold"/>
          <w:bCs/>
        </w:rPr>
        <w:t xml:space="preserve"> legale</w:t>
      </w:r>
      <w:r w:rsidRPr="00B8500A">
        <w:rPr>
          <w:rFonts w:cs="Helvetica-Bold"/>
          <w:bCs/>
        </w:rPr>
        <w:t xml:space="preserve"> del GAL</w:t>
      </w:r>
      <w:r>
        <w:rPr>
          <w:rFonts w:cs="Helvetica-Bold"/>
          <w:bCs/>
        </w:rPr>
        <w:t xml:space="preserve">, oggi </w:t>
      </w:r>
      <w:r w:rsidRPr="00B8500A">
        <w:rPr>
          <w:rFonts w:cs="Helvetica-Bold"/>
          <w:bCs/>
        </w:rPr>
        <w:t xml:space="preserve">sita in </w:t>
      </w:r>
      <w:r>
        <w:rPr>
          <w:rFonts w:cs="Helvetica-Bold"/>
          <w:bCs/>
        </w:rPr>
        <w:t>Barcellona Pozzo di Gotto</w:t>
      </w:r>
      <w:r w:rsidRPr="00B8500A">
        <w:rPr>
          <w:rFonts w:cs="Helvetica-Bold"/>
          <w:bCs/>
        </w:rPr>
        <w:t xml:space="preserve"> (</w:t>
      </w:r>
      <w:r>
        <w:rPr>
          <w:rFonts w:cs="Helvetica-Bold"/>
          <w:bCs/>
        </w:rPr>
        <w:t>ME</w:t>
      </w:r>
      <w:r w:rsidRPr="00B8500A">
        <w:rPr>
          <w:rFonts w:cs="Helvetica-Bold"/>
          <w:bCs/>
        </w:rPr>
        <w:t>)</w:t>
      </w:r>
      <w:r>
        <w:rPr>
          <w:rFonts w:cs="Helvetica-Bold"/>
          <w:bCs/>
        </w:rPr>
        <w:t xml:space="preserve"> e la sede operativa sita presso il Centro Servizi, </w:t>
      </w:r>
      <w:proofErr w:type="gramStart"/>
      <w:r>
        <w:rPr>
          <w:rFonts w:cs="Helvetica-Bold"/>
          <w:bCs/>
        </w:rPr>
        <w:t>c.da</w:t>
      </w:r>
      <w:proofErr w:type="gramEnd"/>
      <w:r>
        <w:rPr>
          <w:rFonts w:cs="Helvetica-Bold"/>
          <w:bCs/>
        </w:rPr>
        <w:t xml:space="preserve"> San Filippo, zona industriale del comune di Furnari (ME)</w:t>
      </w:r>
      <w:r w:rsidRPr="00B8500A">
        <w:rPr>
          <w:rFonts w:cs="Helvetica-Bold"/>
          <w:bCs/>
        </w:rPr>
        <w:t>.</w:t>
      </w:r>
    </w:p>
    <w:p w:rsidR="004B6366" w:rsidRPr="00B8500A" w:rsidRDefault="004B6366" w:rsidP="004B6366">
      <w:pPr>
        <w:pStyle w:val="Stilepredefinito"/>
        <w:spacing w:after="0" w:line="257" w:lineRule="auto"/>
        <w:jc w:val="both"/>
        <w:rPr>
          <w:rFonts w:cs="Helvetica-Bold"/>
          <w:bCs/>
        </w:rPr>
      </w:pPr>
      <w:r w:rsidRPr="00B8500A">
        <w:rPr>
          <w:rFonts w:cs="Helvetica-Bold"/>
          <w:bCs/>
        </w:rPr>
        <w:t xml:space="preserve">Il </w:t>
      </w:r>
      <w:r>
        <w:rPr>
          <w:rFonts w:cs="Helvetica-Bold"/>
          <w:bCs/>
        </w:rPr>
        <w:t>RAF</w:t>
      </w:r>
      <w:r w:rsidRPr="00B8500A">
        <w:rPr>
          <w:rFonts w:cs="Helvetica-Bold"/>
          <w:bCs/>
        </w:rPr>
        <w:t xml:space="preserve">, inoltre, pena la risoluzione dell’incarico, non potrà assumere né direttamente né indirettamente, incarichi professionali in progetti e/o studi finanziati con il PAL o che possano in qualsiasi modo creare situazioni di incompatibilità con le funzioni da svolgere. </w:t>
      </w:r>
    </w:p>
    <w:p w:rsidR="004B6366" w:rsidRDefault="004B6366" w:rsidP="004B6366">
      <w:pPr>
        <w:pStyle w:val="Stilepredefinito"/>
        <w:jc w:val="center"/>
      </w:pPr>
    </w:p>
    <w:p w:rsidR="004B6366" w:rsidRDefault="004B6366" w:rsidP="004B6366">
      <w:pPr>
        <w:pStyle w:val="Stilepredefinito"/>
        <w:jc w:val="center"/>
      </w:pPr>
      <w:r>
        <w:rPr>
          <w:rFonts w:cs="Helvetica-Bold"/>
          <w:b/>
          <w:bCs/>
        </w:rPr>
        <w:t xml:space="preserve">Art. 2 - Tipologia di incarichi </w:t>
      </w:r>
      <w:proofErr w:type="gramStart"/>
      <w:r>
        <w:rPr>
          <w:rFonts w:cs="Helvetica-Bold"/>
          <w:b/>
          <w:bCs/>
        </w:rPr>
        <w:t>che  potranno</w:t>
      </w:r>
      <w:proofErr w:type="gramEnd"/>
      <w:r>
        <w:rPr>
          <w:rFonts w:cs="Helvetica-Bold"/>
          <w:b/>
          <w:bCs/>
        </w:rPr>
        <w:t xml:space="preserve"> essere adottati per le collaborazioni collocate in graduatorie</w:t>
      </w:r>
    </w:p>
    <w:p w:rsidR="004B6366" w:rsidRDefault="004B6366" w:rsidP="004B6366">
      <w:pPr>
        <w:pStyle w:val="Stilepredefinito"/>
        <w:jc w:val="both"/>
      </w:pPr>
      <w:r>
        <w:rPr>
          <w:rFonts w:cs="TrebuchetMS"/>
        </w:rPr>
        <w:t xml:space="preserve">Verranno attivati incarichi </w:t>
      </w:r>
      <w:r>
        <w:rPr>
          <w:rFonts w:cs="TrebuchetMS,Bold"/>
          <w:b/>
          <w:bCs/>
        </w:rPr>
        <w:t xml:space="preserve">a persone fisiche </w:t>
      </w:r>
      <w:r>
        <w:rPr>
          <w:rFonts w:cs="TrebuchetMS"/>
        </w:rPr>
        <w:t>utilmente collocate in graduatoria in forma di collaborazione professionale.</w:t>
      </w:r>
    </w:p>
    <w:p w:rsidR="004B6366" w:rsidRPr="00981975" w:rsidRDefault="004B6366" w:rsidP="004B6366">
      <w:pPr>
        <w:pStyle w:val="Stilepredefinito"/>
        <w:jc w:val="both"/>
        <w:rPr>
          <w:rFonts w:cs="TrebuchetMS"/>
        </w:rPr>
      </w:pPr>
      <w:r>
        <w:rPr>
          <w:rFonts w:cs="TrebuchetMS"/>
        </w:rPr>
        <w:t>Il GAL TIRRENICO, a seguito della pubblicazione del bando regionale, si riserva di avvalersi del personale selezionato con il presente avviso al fine di costituire uno staff tecnico adeguato per l’attuazione del Piano di Azione Locale con modalità contrattuali che saranno definite in seguito tra le seguenti: incarico in forma di collaborazione professionale riferito alla durata del programma Leader (indicativamente 2020 con una proroga in base alla regola dell’n+3) e nel rispetto delle soglie comunitarie; incarico in forma professionale da attivare in base ad  esigenze specifiche del programma Leader e/o di altre attività progettuali del GAL aventi  caratteristiche simili.</w:t>
      </w:r>
    </w:p>
    <w:p w:rsidR="004B6366" w:rsidRDefault="004B6366" w:rsidP="004B6366">
      <w:pPr>
        <w:pStyle w:val="Stilepredefinito"/>
        <w:jc w:val="center"/>
      </w:pPr>
      <w:r>
        <w:rPr>
          <w:rFonts w:cs="Helvetica-Bold"/>
          <w:b/>
          <w:bCs/>
        </w:rPr>
        <w:t xml:space="preserve">Art. </w:t>
      </w:r>
      <w:proofErr w:type="gramStart"/>
      <w:r>
        <w:rPr>
          <w:rFonts w:cs="Helvetica-Bold"/>
          <w:b/>
          <w:bCs/>
        </w:rPr>
        <w:t>3  -</w:t>
      </w:r>
      <w:proofErr w:type="gramEnd"/>
      <w:r>
        <w:rPr>
          <w:rFonts w:cs="Helvetica-Bold"/>
          <w:b/>
          <w:bCs/>
        </w:rPr>
        <w:t xml:space="preserve"> Programma e Misura di Riferimento</w:t>
      </w:r>
    </w:p>
    <w:p w:rsidR="004B6366" w:rsidRDefault="004B6366" w:rsidP="004B6366">
      <w:pPr>
        <w:pStyle w:val="Stilepredefinito"/>
      </w:pPr>
      <w:r>
        <w:rPr>
          <w:rFonts w:cs="TrebuchetMS"/>
        </w:rPr>
        <w:t xml:space="preserve">PSR Sicilia 2014-2020; Misura 19 PSR Regione Siciliana 2014-2020; Cooperazione Europea programmazione 2014-2020; </w:t>
      </w:r>
    </w:p>
    <w:p w:rsidR="004B6366" w:rsidRDefault="004B6366" w:rsidP="004B6366">
      <w:pPr>
        <w:pStyle w:val="Stilepredefinito"/>
      </w:pPr>
      <w:r>
        <w:rPr>
          <w:rFonts w:cs="TrebuchetMS"/>
        </w:rPr>
        <w:t>Attuazione programmazione dei Fondi strutturali dell’Unione Europea 2014-2020.</w:t>
      </w:r>
    </w:p>
    <w:p w:rsidR="004B6366" w:rsidRDefault="004B6366" w:rsidP="004B6366">
      <w:pPr>
        <w:pStyle w:val="Stilepredefinito"/>
        <w:jc w:val="center"/>
      </w:pPr>
    </w:p>
    <w:p w:rsidR="004B6366" w:rsidRDefault="004B6366" w:rsidP="004B6366">
      <w:pPr>
        <w:pStyle w:val="Stilepredefinito"/>
        <w:jc w:val="center"/>
      </w:pPr>
      <w:r>
        <w:rPr>
          <w:rFonts w:cs="Helvetica-Bold"/>
          <w:b/>
          <w:bCs/>
        </w:rPr>
        <w:t>Art. 4 - Descrizione attività e modalità di realizzazione</w:t>
      </w:r>
    </w:p>
    <w:p w:rsidR="004B6366" w:rsidRDefault="004B6366" w:rsidP="004B6366">
      <w:pPr>
        <w:pStyle w:val="Paragrafoelenco"/>
        <w:numPr>
          <w:ilvl w:val="0"/>
          <w:numId w:val="1"/>
        </w:numPr>
      </w:pPr>
      <w:r>
        <w:rPr>
          <w:rFonts w:cs="TrebuchetMS"/>
          <w:b/>
        </w:rPr>
        <w:t xml:space="preserve">Gestione e attuazione PAL Leader </w:t>
      </w:r>
      <w:proofErr w:type="spellStart"/>
      <w:r>
        <w:rPr>
          <w:rFonts w:cs="TrebuchetMS"/>
          <w:b/>
        </w:rPr>
        <w:t>Mis</w:t>
      </w:r>
      <w:proofErr w:type="spellEnd"/>
      <w:r>
        <w:rPr>
          <w:rFonts w:cs="TrebuchetMS"/>
          <w:b/>
        </w:rPr>
        <w:t>. 19 PSR 2014-2020.</w:t>
      </w:r>
    </w:p>
    <w:p w:rsidR="004B6366" w:rsidRDefault="004B6366" w:rsidP="004B6366">
      <w:pPr>
        <w:pStyle w:val="Stilepredefinito"/>
        <w:ind w:firstLine="708"/>
        <w:jc w:val="both"/>
      </w:pPr>
      <w:r>
        <w:rPr>
          <w:rFonts w:cs="TrebuchetMS"/>
        </w:rPr>
        <w:t xml:space="preserve">Attuazione delle operazioni di intervento del PAL, redazione di bandi pubblici, redazione di schede progetto a regia diretta, rapporti con il partenariato per la divulgazione, attività di animazione </w:t>
      </w:r>
      <w:proofErr w:type="gramStart"/>
      <w:r>
        <w:rPr>
          <w:rFonts w:cs="TrebuchetMS"/>
        </w:rPr>
        <w:t>e  informazione</w:t>
      </w:r>
      <w:proofErr w:type="gramEnd"/>
      <w:r>
        <w:rPr>
          <w:rFonts w:cs="TrebuchetMS"/>
        </w:rPr>
        <w:t xml:space="preserve">, monitoraggio dei risultati, supporto ad attività istruttorie dei progetti candidati, ed in generale supporto alle attività di gestione del GAL per una efficiente ed efficace attuazione del PAL. </w:t>
      </w:r>
    </w:p>
    <w:p w:rsidR="004B6366" w:rsidRDefault="004B6366" w:rsidP="004B6366">
      <w:pPr>
        <w:pStyle w:val="Paragrafoelenco"/>
        <w:numPr>
          <w:ilvl w:val="0"/>
          <w:numId w:val="1"/>
        </w:numPr>
      </w:pPr>
      <w:r>
        <w:rPr>
          <w:rFonts w:cs="TrebuchetMS"/>
          <w:b/>
        </w:rPr>
        <w:t>Altre attività di progettazione e assistenza all’attuazione di progetti europei:</w:t>
      </w:r>
    </w:p>
    <w:p w:rsidR="004B6366" w:rsidRDefault="004B6366" w:rsidP="004B6366">
      <w:pPr>
        <w:pStyle w:val="Stilepredefinito"/>
        <w:ind w:firstLine="708"/>
        <w:jc w:val="both"/>
      </w:pPr>
      <w:r>
        <w:rPr>
          <w:rFonts w:cs="TrebuchetMS"/>
        </w:rPr>
        <w:t>Progettazione europea a valere sugli strumenti di attuazione della programmazione dei Fondi Strutturali 2014-2020;</w:t>
      </w:r>
    </w:p>
    <w:p w:rsidR="004B6366" w:rsidRDefault="004B6366" w:rsidP="004B6366">
      <w:pPr>
        <w:pStyle w:val="Stilepredefinito"/>
        <w:ind w:firstLine="708"/>
        <w:jc w:val="both"/>
      </w:pPr>
      <w:r>
        <w:rPr>
          <w:rFonts w:cs="TrebuchetMS"/>
        </w:rPr>
        <w:t>Collaborazione alle fasi di attuazione di azioni specifiche, gestione e rendicontazione sulla base delle attività che saranno definite nelle relative schede progettuali.</w:t>
      </w:r>
    </w:p>
    <w:p w:rsidR="004B6366" w:rsidRDefault="004B6366" w:rsidP="004B6366">
      <w:pPr>
        <w:pStyle w:val="Stilepredefinito"/>
        <w:jc w:val="center"/>
      </w:pPr>
    </w:p>
    <w:p w:rsidR="004B6366" w:rsidRDefault="004B6366" w:rsidP="004B6366">
      <w:pPr>
        <w:pStyle w:val="Stilepredefinito"/>
        <w:jc w:val="center"/>
      </w:pPr>
      <w:r>
        <w:rPr>
          <w:rFonts w:cs="Helvetica-Bold"/>
          <w:b/>
          <w:bCs/>
        </w:rPr>
        <w:t>Art. 5 - Durata prevista dell’incarico</w:t>
      </w:r>
    </w:p>
    <w:p w:rsidR="004B6366" w:rsidRDefault="004B6366" w:rsidP="004B6366">
      <w:pPr>
        <w:pStyle w:val="Stilepredefinito"/>
        <w:jc w:val="both"/>
      </w:pPr>
      <w:r>
        <w:rPr>
          <w:rFonts w:cs="TrebuchetMS"/>
        </w:rPr>
        <w:lastRenderedPageBreak/>
        <w:t xml:space="preserve">Qualora il GAL lo ritenga opportuno, potrà svolgersi per la durata del progetto comprensiva di eventuali proroghe che automaticamente allungheranno i tempi e gli obblighi del contratto senza ulteriori oneri per l'Ente. La conclusione delle attività </w:t>
      </w:r>
      <w:proofErr w:type="gramStart"/>
      <w:r>
        <w:rPr>
          <w:rFonts w:cs="TrebuchetMS"/>
        </w:rPr>
        <w:t>coincideranno</w:t>
      </w:r>
      <w:proofErr w:type="gramEnd"/>
      <w:r>
        <w:rPr>
          <w:rFonts w:cs="TrebuchetMS"/>
        </w:rPr>
        <w:t xml:space="preserve"> con l'effettivo espletamento di tutti gli obblighi legati alla chiusura del progetto come verrà indicato dai Programmi di riferimento.</w:t>
      </w:r>
    </w:p>
    <w:p w:rsidR="004B6366" w:rsidRDefault="004B6366" w:rsidP="004B6366">
      <w:pPr>
        <w:pStyle w:val="Stilepredefinito"/>
        <w:jc w:val="both"/>
      </w:pPr>
      <w:r>
        <w:rPr>
          <w:rFonts w:cs="TrebuchetMS"/>
        </w:rPr>
        <w:t xml:space="preserve">L’inizio e la durata degli incarichi </w:t>
      </w:r>
      <w:proofErr w:type="gramStart"/>
      <w:r>
        <w:rPr>
          <w:rFonts w:cs="TrebuchetMS"/>
        </w:rPr>
        <w:t>sarà condizionata</w:t>
      </w:r>
      <w:proofErr w:type="gramEnd"/>
      <w:r>
        <w:rPr>
          <w:rFonts w:cs="TrebuchetMS"/>
        </w:rPr>
        <w:t xml:space="preserve"> dai tempi di uscita di bandi riferiti ai programmi di attuazione dei fondi strutturali ed ai tempi riferiti all’attuazione che saranno definiti dalle Autorità di gestione competenti. Pertanto, il GAL potrà risolvere i contratti anche anticipatamente, senza specifica motivazione, e senza nulla a pretendere da parte degli incaricati. A tale proposito, la partecipazione alla selezione vale quale accettazione implicita di tale clausola risolutoria.</w:t>
      </w:r>
    </w:p>
    <w:p w:rsidR="004B6366" w:rsidRDefault="004B6366" w:rsidP="004B6366">
      <w:pPr>
        <w:pStyle w:val="Stilepredefinito"/>
        <w:jc w:val="both"/>
      </w:pPr>
      <w:r w:rsidRPr="001622AD">
        <w:rPr>
          <w:rFonts w:cs="TrebuchetMS,Bold"/>
          <w:b/>
          <w:bCs/>
        </w:rPr>
        <w:t>SI PRECISA INOLTRE CHE</w:t>
      </w:r>
      <w:r w:rsidRPr="001622AD">
        <w:rPr>
          <w:rFonts w:cs="TrebuchetMS"/>
        </w:rPr>
        <w:t>: Pur essendo stabiliti e conosciuti i termini dei bandi dei Programmi, le graduatorie non sono garanzia per i soggetti in lista di concludere un contratto. Il compenso verrà corrisposto per stati di avanzamento lavori sulla base di relazioni di attività dimostrativ</w:t>
      </w:r>
      <w:r>
        <w:rPr>
          <w:rFonts w:cs="TrebuchetMS"/>
        </w:rPr>
        <w:t>e delle attività realizzate.</w:t>
      </w:r>
    </w:p>
    <w:p w:rsidR="004B6366" w:rsidRDefault="004B6366" w:rsidP="004B6366">
      <w:pPr>
        <w:pStyle w:val="Stilepredefinito"/>
        <w:jc w:val="center"/>
      </w:pPr>
    </w:p>
    <w:p w:rsidR="004B6366" w:rsidRDefault="004B6366" w:rsidP="004B6366">
      <w:pPr>
        <w:pStyle w:val="Stilepredefinito"/>
        <w:jc w:val="center"/>
      </w:pPr>
      <w:r>
        <w:rPr>
          <w:rFonts w:cs="Helvetica-Bold"/>
          <w:b/>
          <w:bCs/>
        </w:rPr>
        <w:t>Art. 6 - Requisiti generali minimi</w:t>
      </w:r>
    </w:p>
    <w:p w:rsidR="004B6366" w:rsidRPr="00C2118D" w:rsidRDefault="004B6366" w:rsidP="004B6366">
      <w:pPr>
        <w:spacing w:after="160" w:line="256" w:lineRule="auto"/>
        <w:jc w:val="both"/>
        <w:rPr>
          <w:color w:val="auto"/>
          <w:sz w:val="22"/>
          <w:szCs w:val="22"/>
        </w:rPr>
      </w:pPr>
      <w:proofErr w:type="gramStart"/>
      <w:r w:rsidRPr="00C2118D">
        <w:rPr>
          <w:rFonts w:cs="Helvetica-Bold"/>
          <w:bCs/>
          <w:color w:val="auto"/>
          <w:sz w:val="22"/>
          <w:szCs w:val="22"/>
        </w:rPr>
        <w:t>E’</w:t>
      </w:r>
      <w:proofErr w:type="gramEnd"/>
      <w:r w:rsidRPr="00C2118D">
        <w:rPr>
          <w:rFonts w:cs="Helvetica-Bold"/>
          <w:bCs/>
          <w:color w:val="auto"/>
          <w:sz w:val="22"/>
          <w:szCs w:val="22"/>
        </w:rPr>
        <w:t xml:space="preserve"> garantita pari opportunità tra uomini e donne per l’accesso agli incarichi di cui al presente avviso.</w:t>
      </w:r>
    </w:p>
    <w:p w:rsidR="004B6366" w:rsidRPr="00C2118D" w:rsidRDefault="004B6366" w:rsidP="004B6366">
      <w:pPr>
        <w:spacing w:after="160" w:line="256" w:lineRule="auto"/>
        <w:jc w:val="both"/>
        <w:rPr>
          <w:rFonts w:cs="Helvetica-Bold"/>
          <w:bCs/>
          <w:color w:val="auto"/>
          <w:sz w:val="22"/>
          <w:szCs w:val="22"/>
        </w:rPr>
      </w:pPr>
      <w:r w:rsidRPr="00C2118D">
        <w:rPr>
          <w:rFonts w:cs="Helvetica-Bold"/>
          <w:bCs/>
          <w:color w:val="auto"/>
          <w:sz w:val="22"/>
          <w:szCs w:val="22"/>
        </w:rPr>
        <w:t xml:space="preserve">Possono partecipare alla selezione i candidati che alla data di scadenza del termine per la presentazione delle domande di ammissione siano in possesso dei seguenti requisiti oltre ai requisiti specifici per </w:t>
      </w:r>
      <w:proofErr w:type="gramStart"/>
      <w:r w:rsidRPr="00C2118D">
        <w:rPr>
          <w:rFonts w:cs="Helvetica-Bold"/>
          <w:bCs/>
          <w:color w:val="auto"/>
          <w:sz w:val="22"/>
          <w:szCs w:val="22"/>
        </w:rPr>
        <w:t>i profilo</w:t>
      </w:r>
      <w:proofErr w:type="gramEnd"/>
      <w:r w:rsidRPr="00C2118D">
        <w:rPr>
          <w:rFonts w:cs="Helvetica-Bold"/>
          <w:bCs/>
          <w:color w:val="auto"/>
          <w:sz w:val="22"/>
          <w:szCs w:val="22"/>
        </w:rPr>
        <w:t xml:space="preserve"> prescelto:</w:t>
      </w:r>
    </w:p>
    <w:p w:rsidR="004B6366" w:rsidRPr="00C2118D" w:rsidRDefault="004B6366" w:rsidP="004B6366">
      <w:pPr>
        <w:spacing w:after="160" w:line="256" w:lineRule="auto"/>
        <w:jc w:val="both"/>
        <w:rPr>
          <w:color w:val="auto"/>
          <w:sz w:val="22"/>
          <w:szCs w:val="22"/>
          <w:u w:val="single"/>
        </w:rPr>
      </w:pPr>
      <w:r w:rsidRPr="00C2118D">
        <w:rPr>
          <w:rFonts w:cs="Helvetica-Bold"/>
          <w:bCs/>
          <w:color w:val="auto"/>
          <w:sz w:val="22"/>
          <w:szCs w:val="22"/>
          <w:u w:val="single"/>
        </w:rPr>
        <w:t>A) Requisiti generali minimi di ammissibilità:</w:t>
      </w:r>
    </w:p>
    <w:p w:rsidR="004B6366" w:rsidRPr="00C2118D" w:rsidRDefault="004B6366" w:rsidP="004B6366">
      <w:pPr>
        <w:spacing w:after="18"/>
        <w:jc w:val="both"/>
      </w:pPr>
      <w:r w:rsidRPr="00C2118D">
        <w:rPr>
          <w:sz w:val="22"/>
          <w:szCs w:val="22"/>
        </w:rPr>
        <w:t xml:space="preserve">1) Cittadinanza italiana o di uno dei paesi membri dell’Unione Europea; </w:t>
      </w:r>
    </w:p>
    <w:p w:rsidR="004B6366" w:rsidRPr="00C2118D" w:rsidRDefault="004B6366" w:rsidP="004B6366">
      <w:pPr>
        <w:spacing w:after="18"/>
        <w:jc w:val="both"/>
      </w:pPr>
      <w:r w:rsidRPr="00C2118D">
        <w:rPr>
          <w:sz w:val="22"/>
          <w:szCs w:val="22"/>
        </w:rPr>
        <w:t xml:space="preserve">2) Non aver riportato condanne penali con sentenze passate in giudicato per qualsiasi reato che incide sulla moralità professionale o per delitti finanziari contro la pubblica amministrazione; </w:t>
      </w:r>
    </w:p>
    <w:p w:rsidR="004B6366" w:rsidRPr="00C2118D" w:rsidRDefault="004B6366" w:rsidP="004B6366">
      <w:pPr>
        <w:spacing w:after="18"/>
        <w:jc w:val="both"/>
      </w:pPr>
      <w:r w:rsidRPr="00C2118D">
        <w:rPr>
          <w:sz w:val="22"/>
          <w:szCs w:val="22"/>
        </w:rPr>
        <w:t xml:space="preserve">3) Godimento dei diritti civili e politici/Non esclusione dell’elettorato attivo; </w:t>
      </w:r>
    </w:p>
    <w:p w:rsidR="004B6366" w:rsidRPr="00C2118D" w:rsidRDefault="004B6366" w:rsidP="004B6366">
      <w:pPr>
        <w:spacing w:after="18"/>
        <w:jc w:val="both"/>
      </w:pPr>
      <w:r w:rsidRPr="00C2118D">
        <w:rPr>
          <w:sz w:val="22"/>
          <w:szCs w:val="22"/>
        </w:rPr>
        <w:t xml:space="preserve">4) Non essere stati destituiti o dispensati dall’impiego presso una pubblica amministrazione; </w:t>
      </w:r>
    </w:p>
    <w:p w:rsidR="004B6366" w:rsidRPr="00C2118D" w:rsidRDefault="004B6366" w:rsidP="004B6366">
      <w:pPr>
        <w:spacing w:after="18"/>
        <w:jc w:val="both"/>
      </w:pPr>
      <w:r w:rsidRPr="00C2118D">
        <w:rPr>
          <w:sz w:val="22"/>
          <w:szCs w:val="22"/>
        </w:rPr>
        <w:t xml:space="preserve">5) </w:t>
      </w:r>
      <w:r>
        <w:rPr>
          <w:sz w:val="22"/>
          <w:szCs w:val="22"/>
        </w:rPr>
        <w:t>A</w:t>
      </w:r>
      <w:r w:rsidRPr="00C2118D">
        <w:rPr>
          <w:sz w:val="22"/>
          <w:szCs w:val="22"/>
        </w:rPr>
        <w:t>ssenza di rapporti di lavoro in corso con la pubblica amministrazione o con soggetti privati in contrasto od in conflitto con l’attività del presente avviso e, in caso contrario, la disponibilità ad interromperli e/o a regolarizzarne la compatibilità al momento dell’accettazione dell’incarico;</w:t>
      </w:r>
    </w:p>
    <w:p w:rsidR="004B6366" w:rsidRPr="00C2118D" w:rsidRDefault="004B6366" w:rsidP="004B6366">
      <w:pPr>
        <w:spacing w:after="18"/>
        <w:jc w:val="both"/>
      </w:pPr>
      <w:r w:rsidRPr="00C2118D">
        <w:rPr>
          <w:sz w:val="22"/>
          <w:szCs w:val="22"/>
        </w:rPr>
        <w:t xml:space="preserve">6) </w:t>
      </w:r>
      <w:r>
        <w:rPr>
          <w:sz w:val="22"/>
          <w:szCs w:val="22"/>
        </w:rPr>
        <w:t>A</w:t>
      </w:r>
      <w:r w:rsidRPr="00C2118D">
        <w:rPr>
          <w:sz w:val="22"/>
          <w:szCs w:val="22"/>
        </w:rPr>
        <w:t>ssenza di attività o di incarico nell’ambito dell’attività di libero professionista in contrasto od in conflitto con l’attività del presente avviso e, in caso contrario, la disponibilità alla sua interruzione e/o a regolarizzarne la compatibilità al momento dell’accettazione dell’incarico;</w:t>
      </w:r>
    </w:p>
    <w:p w:rsidR="004B6366" w:rsidRPr="00C2118D" w:rsidRDefault="004B6366" w:rsidP="004B6366">
      <w:pPr>
        <w:spacing w:after="18"/>
        <w:jc w:val="both"/>
      </w:pPr>
      <w:r w:rsidRPr="00C2118D">
        <w:rPr>
          <w:sz w:val="22"/>
          <w:szCs w:val="22"/>
        </w:rPr>
        <w:t xml:space="preserve">7) </w:t>
      </w:r>
      <w:r>
        <w:rPr>
          <w:sz w:val="22"/>
          <w:szCs w:val="22"/>
        </w:rPr>
        <w:t>A</w:t>
      </w:r>
      <w:r w:rsidRPr="00C2118D">
        <w:rPr>
          <w:sz w:val="22"/>
          <w:szCs w:val="22"/>
        </w:rPr>
        <w:t>deguata conoscenza della lingua italiana parlata e scritta;</w:t>
      </w:r>
    </w:p>
    <w:p w:rsidR="004B6366" w:rsidRPr="00C2118D" w:rsidRDefault="004B6366" w:rsidP="004B6366">
      <w:pPr>
        <w:spacing w:after="18"/>
        <w:jc w:val="both"/>
        <w:rPr>
          <w:sz w:val="22"/>
          <w:szCs w:val="22"/>
        </w:rPr>
      </w:pPr>
      <w:r w:rsidRPr="00C2118D">
        <w:rPr>
          <w:sz w:val="22"/>
          <w:szCs w:val="22"/>
        </w:rPr>
        <w:t>9) Idoneità psicofisica alle mansioni. Data la particolare natura dei compiti che la posizione di lavoro implica, la condizione del privo di vista comporta l’inidoneità fisica del profilo messo a concorso come previsto dall’art. 1 della legge 28/03/1991, n° 120;</w:t>
      </w:r>
    </w:p>
    <w:p w:rsidR="004B6366" w:rsidRPr="00C2118D" w:rsidRDefault="004B6366" w:rsidP="004B6366">
      <w:pPr>
        <w:spacing w:after="18"/>
        <w:jc w:val="both"/>
        <w:rPr>
          <w:rFonts w:cs="Helvetica-Bold"/>
          <w:b/>
          <w:bCs/>
        </w:rPr>
      </w:pPr>
      <w:r w:rsidRPr="00C2118D">
        <w:rPr>
          <w:sz w:val="22"/>
          <w:szCs w:val="22"/>
        </w:rPr>
        <w:t>10) Disponibilità a</w:t>
      </w:r>
      <w:r>
        <w:rPr>
          <w:sz w:val="22"/>
          <w:szCs w:val="22"/>
        </w:rPr>
        <w:t xml:space="preserve"> garantire la presenza presso la sede operativa de</w:t>
      </w:r>
      <w:r w:rsidRPr="00C2118D">
        <w:rPr>
          <w:sz w:val="22"/>
          <w:szCs w:val="22"/>
        </w:rPr>
        <w:t>l “G</w:t>
      </w:r>
      <w:r>
        <w:rPr>
          <w:sz w:val="22"/>
          <w:szCs w:val="22"/>
        </w:rPr>
        <w:t>AL</w:t>
      </w:r>
      <w:r w:rsidRPr="00C2118D">
        <w:rPr>
          <w:sz w:val="22"/>
          <w:szCs w:val="22"/>
        </w:rPr>
        <w:t xml:space="preserve"> TIRRENICO-Mare, Monti e Borghi”, al fine </w:t>
      </w:r>
      <w:proofErr w:type="gramStart"/>
      <w:r w:rsidRPr="00C2118D">
        <w:rPr>
          <w:sz w:val="22"/>
          <w:szCs w:val="22"/>
        </w:rPr>
        <w:t>di  soddisfare</w:t>
      </w:r>
      <w:proofErr w:type="gramEnd"/>
      <w:r w:rsidRPr="00C2118D">
        <w:rPr>
          <w:sz w:val="22"/>
          <w:szCs w:val="22"/>
        </w:rPr>
        <w:t xml:space="preserve"> le esigenze del GAL e l’interazione attiva con l’Amministrazione Regionale.</w:t>
      </w:r>
    </w:p>
    <w:p w:rsidR="004B6366" w:rsidRDefault="004B6366" w:rsidP="004B6366">
      <w:pPr>
        <w:pStyle w:val="Stilepredefinito"/>
        <w:jc w:val="center"/>
        <w:rPr>
          <w:rFonts w:cs="Helvetica-Bold"/>
          <w:b/>
          <w:bCs/>
        </w:rPr>
      </w:pPr>
    </w:p>
    <w:p w:rsidR="004B6366" w:rsidRDefault="004B6366" w:rsidP="004B6366">
      <w:pPr>
        <w:pStyle w:val="Stilepredefinito"/>
        <w:jc w:val="center"/>
      </w:pPr>
      <w:r>
        <w:rPr>
          <w:rFonts w:cs="Helvetica-Bold"/>
          <w:b/>
          <w:bCs/>
        </w:rPr>
        <w:t>Art. 7 - Requisiti professionali specifici per il profilo</w:t>
      </w:r>
    </w:p>
    <w:p w:rsidR="004B6366" w:rsidRDefault="004B6366" w:rsidP="004B6366">
      <w:pPr>
        <w:pStyle w:val="Stilepredefinito"/>
      </w:pPr>
      <w:proofErr w:type="gramStart"/>
      <w:r w:rsidRPr="008A56CF">
        <w:rPr>
          <w:rFonts w:cs="Helvetica-Bold"/>
          <w:b/>
          <w:bCs/>
        </w:rPr>
        <w:t>PROFILO :</w:t>
      </w:r>
      <w:proofErr w:type="gramEnd"/>
      <w:r w:rsidRPr="008A56CF">
        <w:rPr>
          <w:rFonts w:cs="Helvetica-Bold"/>
          <w:b/>
          <w:bCs/>
        </w:rPr>
        <w:t xml:space="preserve"> </w:t>
      </w:r>
      <w:r>
        <w:rPr>
          <w:i/>
        </w:rPr>
        <w:t>Referente Amministrativo e Finanziario</w:t>
      </w:r>
      <w:r>
        <w:t xml:space="preserve"> (</w:t>
      </w:r>
      <w:r>
        <w:rPr>
          <w:u w:val="single"/>
        </w:rPr>
        <w:t xml:space="preserve">art. 16 del Regolamento Interno) </w:t>
      </w:r>
    </w:p>
    <w:p w:rsidR="004B6366" w:rsidRDefault="004B6366" w:rsidP="004B6366">
      <w:pPr>
        <w:spacing w:after="18"/>
        <w:ind w:firstLine="708"/>
        <w:jc w:val="both"/>
      </w:pPr>
    </w:p>
    <w:p w:rsidR="00C2118D" w:rsidRPr="00FB4FB1" w:rsidRDefault="00C2118D" w:rsidP="00C2118D">
      <w:pPr>
        <w:spacing w:after="18"/>
        <w:ind w:firstLine="708"/>
        <w:jc w:val="both"/>
        <w:rPr>
          <w:color w:val="auto"/>
          <w:sz w:val="22"/>
          <w:szCs w:val="22"/>
        </w:rPr>
      </w:pPr>
      <w:r>
        <w:rPr>
          <w:sz w:val="22"/>
          <w:szCs w:val="22"/>
          <w:u w:val="single"/>
        </w:rPr>
        <w:t xml:space="preserve">I) Requisiti professionali specifici di ammissibilità al </w:t>
      </w:r>
      <w:r w:rsidRPr="003803D9">
        <w:rPr>
          <w:sz w:val="22"/>
          <w:szCs w:val="22"/>
          <w:u w:val="single"/>
        </w:rPr>
        <w:t xml:space="preserve">profilo </w:t>
      </w:r>
      <w:r w:rsidR="003803D9" w:rsidRPr="003803D9">
        <w:rPr>
          <w:color w:val="auto"/>
          <w:u w:val="single"/>
        </w:rPr>
        <w:t xml:space="preserve">di </w:t>
      </w:r>
      <w:r w:rsidR="003803D9" w:rsidRPr="00FB4FB1">
        <w:rPr>
          <w:color w:val="auto"/>
          <w:sz w:val="22"/>
          <w:szCs w:val="22"/>
          <w:u w:val="single"/>
        </w:rPr>
        <w:t>REFERENTE AMMINISTRATIVO E FINANZIARIO (</w:t>
      </w:r>
      <w:r w:rsidRPr="00FB4FB1">
        <w:rPr>
          <w:b/>
          <w:color w:val="auto"/>
          <w:sz w:val="22"/>
          <w:szCs w:val="22"/>
          <w:u w:val="single"/>
        </w:rPr>
        <w:t>RAF</w:t>
      </w:r>
      <w:r w:rsidR="003803D9" w:rsidRPr="00FB4FB1">
        <w:rPr>
          <w:b/>
          <w:color w:val="auto"/>
          <w:sz w:val="22"/>
          <w:szCs w:val="22"/>
          <w:u w:val="single"/>
        </w:rPr>
        <w:t>)</w:t>
      </w:r>
      <w:r w:rsidRPr="00FB4FB1">
        <w:rPr>
          <w:color w:val="auto"/>
          <w:sz w:val="22"/>
          <w:szCs w:val="22"/>
        </w:rPr>
        <w:t xml:space="preserve">: </w:t>
      </w:r>
    </w:p>
    <w:p w:rsidR="00C2118D" w:rsidRDefault="00C2118D" w:rsidP="00C2118D">
      <w:pPr>
        <w:spacing w:after="18"/>
        <w:ind w:firstLine="708"/>
        <w:jc w:val="both"/>
      </w:pPr>
    </w:p>
    <w:p w:rsidR="008E1BB7" w:rsidRPr="008E1BB7" w:rsidRDefault="008E1BB7" w:rsidP="008E1BB7">
      <w:pPr>
        <w:numPr>
          <w:ilvl w:val="0"/>
          <w:numId w:val="2"/>
        </w:numPr>
        <w:spacing w:after="18"/>
        <w:jc w:val="both"/>
        <w:rPr>
          <w:sz w:val="22"/>
          <w:szCs w:val="22"/>
        </w:rPr>
      </w:pPr>
      <w:r w:rsidRPr="008E1BB7">
        <w:rPr>
          <w:sz w:val="22"/>
          <w:szCs w:val="22"/>
        </w:rPr>
        <w:t xml:space="preserve">Diploma di laurea magistrale o conseguita secondo il vecchio ordinamento </w:t>
      </w:r>
      <w:r>
        <w:rPr>
          <w:sz w:val="22"/>
          <w:szCs w:val="22"/>
        </w:rPr>
        <w:t xml:space="preserve">attinente al </w:t>
      </w:r>
      <w:r w:rsidRPr="008E1BB7">
        <w:rPr>
          <w:sz w:val="22"/>
          <w:szCs w:val="22"/>
        </w:rPr>
        <w:t>Gruppo economico-statistico</w:t>
      </w:r>
      <w:r>
        <w:rPr>
          <w:sz w:val="22"/>
          <w:szCs w:val="22"/>
        </w:rPr>
        <w:t xml:space="preserve"> e/o al Gruppo </w:t>
      </w:r>
      <w:proofErr w:type="gramStart"/>
      <w:r>
        <w:rPr>
          <w:sz w:val="22"/>
          <w:szCs w:val="22"/>
        </w:rPr>
        <w:t xml:space="preserve">agrario  </w:t>
      </w:r>
      <w:r w:rsidRPr="008E1BB7">
        <w:rPr>
          <w:sz w:val="22"/>
          <w:szCs w:val="22"/>
        </w:rPr>
        <w:t>ottenuta</w:t>
      </w:r>
      <w:proofErr w:type="gramEnd"/>
      <w:r w:rsidRPr="008E1BB7">
        <w:rPr>
          <w:sz w:val="22"/>
          <w:szCs w:val="22"/>
        </w:rPr>
        <w:t xml:space="preserve"> presso Università italiane. Per i candidati cittadini di stati membri dell’Unione Europea la verifica dell’equivalenza del titolo di studio posseduto avrà luogo ai sensi dell’art. 38 comma 3 del </w:t>
      </w:r>
      <w:proofErr w:type="spellStart"/>
      <w:r w:rsidRPr="008E1BB7">
        <w:rPr>
          <w:sz w:val="22"/>
          <w:szCs w:val="22"/>
        </w:rPr>
        <w:t>D.Lgs</w:t>
      </w:r>
      <w:proofErr w:type="spellEnd"/>
      <w:r w:rsidRPr="008E1BB7">
        <w:rPr>
          <w:sz w:val="22"/>
          <w:szCs w:val="22"/>
        </w:rPr>
        <w:t xml:space="preserve"> 30/03/2011 n. 165. Sono escluse le lauree triennali; </w:t>
      </w:r>
    </w:p>
    <w:p w:rsidR="00C2118D" w:rsidRPr="00DC24E0" w:rsidRDefault="00DC24E0" w:rsidP="00DC24E0">
      <w:pPr>
        <w:numPr>
          <w:ilvl w:val="0"/>
          <w:numId w:val="2"/>
        </w:numPr>
        <w:spacing w:after="18"/>
        <w:jc w:val="both"/>
        <w:rPr>
          <w:sz w:val="22"/>
          <w:szCs w:val="22"/>
        </w:rPr>
      </w:pPr>
      <w:r w:rsidRPr="00E36279">
        <w:rPr>
          <w:sz w:val="22"/>
          <w:szCs w:val="22"/>
        </w:rPr>
        <w:t>Esperienza maturata nell’ambito di progetti finanziati con risorse europee, nazionali e regionali</w:t>
      </w:r>
      <w:r w:rsidR="009273A6" w:rsidRPr="00DC24E0">
        <w:rPr>
          <w:sz w:val="22"/>
          <w:szCs w:val="22"/>
        </w:rPr>
        <w:t>.</w:t>
      </w:r>
    </w:p>
    <w:p w:rsidR="00C2118D" w:rsidRDefault="00C2118D" w:rsidP="00C2118D">
      <w:pPr>
        <w:spacing w:after="18"/>
        <w:ind w:left="720"/>
        <w:jc w:val="both"/>
        <w:rPr>
          <w:sz w:val="22"/>
          <w:szCs w:val="22"/>
        </w:rPr>
      </w:pPr>
    </w:p>
    <w:p w:rsidR="00C2118D" w:rsidRDefault="00C2118D" w:rsidP="00C2118D">
      <w:pPr>
        <w:spacing w:after="18"/>
        <w:ind w:firstLine="708"/>
        <w:jc w:val="both"/>
        <w:rPr>
          <w:sz w:val="22"/>
          <w:szCs w:val="22"/>
        </w:rPr>
      </w:pPr>
      <w:r>
        <w:rPr>
          <w:sz w:val="22"/>
          <w:szCs w:val="22"/>
        </w:rPr>
        <w:t>Il mancato possesso dei superiori requisiti professionali specifici di ammissibilità comporta la non ammissione alla fase di valutazione.</w:t>
      </w:r>
    </w:p>
    <w:p w:rsidR="00C2118D" w:rsidRDefault="00C2118D" w:rsidP="00C2118D">
      <w:pPr>
        <w:spacing w:after="18"/>
        <w:ind w:firstLine="708"/>
        <w:jc w:val="both"/>
      </w:pPr>
      <w:r w:rsidRPr="00D85719">
        <w:rPr>
          <w:sz w:val="22"/>
          <w:szCs w:val="22"/>
        </w:rPr>
        <w:t xml:space="preserve">Il </w:t>
      </w:r>
      <w:proofErr w:type="spellStart"/>
      <w:r w:rsidRPr="00D85719">
        <w:rPr>
          <w:sz w:val="22"/>
          <w:szCs w:val="22"/>
        </w:rPr>
        <w:t>CdA</w:t>
      </w:r>
      <w:proofErr w:type="spellEnd"/>
      <w:r w:rsidRPr="00D85719">
        <w:rPr>
          <w:sz w:val="22"/>
          <w:szCs w:val="22"/>
        </w:rPr>
        <w:t xml:space="preserve"> del GAL nel ritenere rilevante l’aspetto delle competenze professionali richieste per l’espletamento dell’incarico, ha stabilito che costituiscono elementi di valutazione del profilo del candidato il possesso dei seguenti titoli ed esperienze professionali</w:t>
      </w:r>
      <w:r>
        <w:t>:</w:t>
      </w:r>
    </w:p>
    <w:p w:rsidR="00C2118D" w:rsidRDefault="00C2118D" w:rsidP="00C2118D">
      <w:pPr>
        <w:spacing w:after="18"/>
        <w:ind w:left="720"/>
        <w:jc w:val="both"/>
      </w:pPr>
    </w:p>
    <w:p w:rsidR="003803D9" w:rsidRDefault="003803D9" w:rsidP="00E36279">
      <w:pPr>
        <w:numPr>
          <w:ilvl w:val="0"/>
          <w:numId w:val="14"/>
        </w:numPr>
        <w:spacing w:after="18"/>
        <w:jc w:val="both"/>
        <w:rPr>
          <w:sz w:val="22"/>
          <w:szCs w:val="22"/>
        </w:rPr>
      </w:pPr>
      <w:r>
        <w:rPr>
          <w:sz w:val="22"/>
          <w:szCs w:val="22"/>
        </w:rPr>
        <w:t>L</w:t>
      </w:r>
      <w:r w:rsidRPr="008E1BB7">
        <w:rPr>
          <w:sz w:val="22"/>
          <w:szCs w:val="22"/>
        </w:rPr>
        <w:t xml:space="preserve">aurea magistrale o conseguita secondo il vecchio ordinamento </w:t>
      </w:r>
      <w:r>
        <w:rPr>
          <w:sz w:val="22"/>
          <w:szCs w:val="22"/>
        </w:rPr>
        <w:t xml:space="preserve">attinente al </w:t>
      </w:r>
      <w:r w:rsidRPr="008E1BB7">
        <w:rPr>
          <w:sz w:val="22"/>
          <w:szCs w:val="22"/>
        </w:rPr>
        <w:t>Gruppo economico-statistico</w:t>
      </w:r>
      <w:r>
        <w:rPr>
          <w:sz w:val="22"/>
          <w:szCs w:val="22"/>
        </w:rPr>
        <w:t xml:space="preserve"> e/o al Gruppo agrario  </w:t>
      </w:r>
    </w:p>
    <w:p w:rsidR="00E36279" w:rsidRPr="00E36279" w:rsidRDefault="00E36279" w:rsidP="00E36279">
      <w:pPr>
        <w:numPr>
          <w:ilvl w:val="0"/>
          <w:numId w:val="14"/>
        </w:numPr>
        <w:spacing w:after="18"/>
        <w:jc w:val="both"/>
        <w:rPr>
          <w:sz w:val="22"/>
          <w:szCs w:val="22"/>
        </w:rPr>
      </w:pPr>
      <w:r w:rsidRPr="00E36279">
        <w:rPr>
          <w:sz w:val="22"/>
          <w:szCs w:val="22"/>
        </w:rPr>
        <w:t>Esperienza maturata nell’ambito di progetti finanziati con risorse europee, nazionali e regionali</w:t>
      </w:r>
    </w:p>
    <w:p w:rsidR="003803D9" w:rsidRPr="00FB4FB1" w:rsidRDefault="003803D9" w:rsidP="004B6366">
      <w:pPr>
        <w:numPr>
          <w:ilvl w:val="0"/>
          <w:numId w:val="14"/>
        </w:numPr>
        <w:spacing w:after="18"/>
        <w:jc w:val="both"/>
        <w:rPr>
          <w:color w:val="000000" w:themeColor="text1"/>
          <w:sz w:val="22"/>
          <w:szCs w:val="22"/>
        </w:rPr>
      </w:pPr>
      <w:r w:rsidRPr="00724EC5">
        <w:rPr>
          <w:sz w:val="22"/>
          <w:szCs w:val="22"/>
        </w:rPr>
        <w:t xml:space="preserve">Abilitazione professionale </w:t>
      </w:r>
      <w:r>
        <w:rPr>
          <w:sz w:val="22"/>
          <w:szCs w:val="22"/>
        </w:rPr>
        <w:t xml:space="preserve">attinente al titolo di studio prescritto e relativa iscrizione all’Albo professionale non inferiore </w:t>
      </w:r>
      <w:proofErr w:type="gramStart"/>
      <w:r>
        <w:rPr>
          <w:sz w:val="22"/>
          <w:szCs w:val="22"/>
        </w:rPr>
        <w:t>ad  anni</w:t>
      </w:r>
      <w:proofErr w:type="gramEnd"/>
      <w:r>
        <w:rPr>
          <w:sz w:val="22"/>
          <w:szCs w:val="22"/>
        </w:rPr>
        <w:t xml:space="preserve"> 10</w:t>
      </w:r>
    </w:p>
    <w:p w:rsidR="00FB4FB1" w:rsidRPr="00FB4FB1" w:rsidRDefault="00DC24E0" w:rsidP="004B6366">
      <w:pPr>
        <w:numPr>
          <w:ilvl w:val="0"/>
          <w:numId w:val="14"/>
        </w:numPr>
        <w:spacing w:after="18"/>
        <w:jc w:val="both"/>
        <w:rPr>
          <w:color w:val="000000" w:themeColor="text1"/>
          <w:sz w:val="22"/>
          <w:szCs w:val="22"/>
        </w:rPr>
      </w:pPr>
      <w:r>
        <w:rPr>
          <w:sz w:val="22"/>
          <w:szCs w:val="22"/>
        </w:rPr>
        <w:t>Comprovata esperienza maturata in ambito LEADER nell’attuazione di progetti finanziati con risorse europee, nazionali e regionali e in materia di gestione di risorse comunitarie in progetti di sviluppo locale (POR, PON, PO FESR, FSE, PSR, etc.)</w:t>
      </w:r>
    </w:p>
    <w:p w:rsidR="00FB4FB1" w:rsidRPr="00FB4FB1" w:rsidRDefault="00FB4FB1" w:rsidP="009273A6">
      <w:pPr>
        <w:numPr>
          <w:ilvl w:val="0"/>
          <w:numId w:val="14"/>
        </w:numPr>
        <w:spacing w:after="18"/>
        <w:jc w:val="both"/>
        <w:rPr>
          <w:color w:val="000000" w:themeColor="text1"/>
          <w:sz w:val="22"/>
          <w:szCs w:val="22"/>
        </w:rPr>
      </w:pPr>
      <w:r w:rsidRPr="00655D38">
        <w:rPr>
          <w:color w:val="000000" w:themeColor="text1"/>
          <w:sz w:val="22"/>
          <w:szCs w:val="22"/>
        </w:rPr>
        <w:t>Comprovata esperienza</w:t>
      </w:r>
      <w:r>
        <w:rPr>
          <w:color w:val="000000" w:themeColor="text1"/>
          <w:sz w:val="22"/>
          <w:szCs w:val="22"/>
        </w:rPr>
        <w:t xml:space="preserve"> </w:t>
      </w:r>
      <w:r w:rsidRPr="00655D38">
        <w:rPr>
          <w:color w:val="000000" w:themeColor="text1"/>
          <w:sz w:val="22"/>
          <w:szCs w:val="22"/>
        </w:rPr>
        <w:t xml:space="preserve">con compiti di supporto nella gestione, attuazione, rendicontazione e controllo di progetti di sviluppo locale attuati secondo la metodologia </w:t>
      </w:r>
      <w:r w:rsidRPr="00C96677">
        <w:rPr>
          <w:caps/>
          <w:color w:val="000000" w:themeColor="text1"/>
          <w:sz w:val="22"/>
          <w:szCs w:val="22"/>
        </w:rPr>
        <w:t>Leader</w:t>
      </w:r>
      <w:r>
        <w:rPr>
          <w:sz w:val="22"/>
          <w:szCs w:val="22"/>
        </w:rPr>
        <w:t xml:space="preserve"> </w:t>
      </w:r>
    </w:p>
    <w:p w:rsidR="003803D9" w:rsidRPr="003803D9" w:rsidRDefault="003803D9" w:rsidP="009273A6">
      <w:pPr>
        <w:numPr>
          <w:ilvl w:val="0"/>
          <w:numId w:val="14"/>
        </w:numPr>
        <w:spacing w:after="18"/>
        <w:jc w:val="both"/>
        <w:rPr>
          <w:color w:val="000000" w:themeColor="text1"/>
          <w:sz w:val="22"/>
          <w:szCs w:val="22"/>
        </w:rPr>
      </w:pPr>
      <w:r>
        <w:rPr>
          <w:sz w:val="22"/>
          <w:szCs w:val="22"/>
        </w:rPr>
        <w:t>Comprovata esperienza nel funzionamento e nella gestione amministrativa e finanziaria di organismi intermedi delegati all’attuazione di Piani di Sviluppo, quali GAL, Agenzie di Sviluppo e/o a supporto di Enti Pubblici e/o loro Consorzi e Associazioni</w:t>
      </w:r>
    </w:p>
    <w:p w:rsidR="004B6366" w:rsidRPr="004B6366" w:rsidRDefault="004B6366" w:rsidP="009273A6">
      <w:pPr>
        <w:numPr>
          <w:ilvl w:val="0"/>
          <w:numId w:val="14"/>
        </w:numPr>
        <w:spacing w:after="18"/>
        <w:jc w:val="both"/>
        <w:rPr>
          <w:color w:val="000000" w:themeColor="text1"/>
          <w:sz w:val="22"/>
          <w:szCs w:val="22"/>
        </w:rPr>
      </w:pPr>
      <w:r w:rsidRPr="00B71FBD">
        <w:rPr>
          <w:rFonts w:eastAsia="Times New Roman" w:cs="TT34o00"/>
          <w:sz w:val="22"/>
          <w:szCs w:val="22"/>
          <w:lang w:eastAsia="it-IT"/>
        </w:rPr>
        <w:t xml:space="preserve">Comprovata esperienza in attività </w:t>
      </w:r>
      <w:r w:rsidRPr="007C4BB3">
        <w:rPr>
          <w:rFonts w:eastAsia="Times New Roman" w:cs="TT34o00"/>
          <w:sz w:val="22"/>
          <w:szCs w:val="22"/>
          <w:lang w:eastAsia="it-IT"/>
        </w:rPr>
        <w:t>di monitoraggio fisi</w:t>
      </w:r>
      <w:r>
        <w:rPr>
          <w:rFonts w:eastAsia="Times New Roman" w:cs="TT34o00"/>
          <w:sz w:val="22"/>
          <w:szCs w:val="22"/>
          <w:lang w:eastAsia="it-IT"/>
        </w:rPr>
        <w:t>co, finanziario e procedurale di Piani di Sviluppo Locale in ambito LEADER</w:t>
      </w:r>
    </w:p>
    <w:p w:rsidR="00C2118D" w:rsidRDefault="00C2118D" w:rsidP="00C2118D">
      <w:pPr>
        <w:spacing w:after="18"/>
        <w:ind w:left="720"/>
        <w:jc w:val="both"/>
      </w:pPr>
    </w:p>
    <w:p w:rsidR="00C2118D" w:rsidRDefault="00C2118D" w:rsidP="00C2118D">
      <w:pPr>
        <w:spacing w:after="18"/>
        <w:ind w:firstLine="284"/>
        <w:jc w:val="both"/>
      </w:pPr>
      <w:r>
        <w:rPr>
          <w:sz w:val="22"/>
          <w:szCs w:val="22"/>
        </w:rPr>
        <w:tab/>
        <w:t>II) Requisiti specifici desumibili dal CV</w:t>
      </w:r>
    </w:p>
    <w:p w:rsidR="00C2118D" w:rsidRDefault="00C2118D" w:rsidP="00C2118D">
      <w:pPr>
        <w:spacing w:after="18"/>
        <w:ind w:firstLine="284"/>
        <w:jc w:val="both"/>
      </w:pPr>
    </w:p>
    <w:p w:rsidR="00C2118D" w:rsidRDefault="00C2118D" w:rsidP="00C2118D">
      <w:pPr>
        <w:spacing w:after="18"/>
        <w:ind w:firstLine="284"/>
        <w:jc w:val="both"/>
      </w:pPr>
      <w:r>
        <w:rPr>
          <w:sz w:val="22"/>
          <w:szCs w:val="22"/>
        </w:rPr>
        <w:t>I requisiti minimi e specifici potranno essere desunti dal Curriculum vitae che dovrà essere prodotto in formato europeo e sotto forma di dichiarazione sostitutiva di notorietà ai sensi degli articoli 46, 47, 48 e 38 D.P.R. 28 dicembre 2000, n. 445.</w:t>
      </w:r>
    </w:p>
    <w:p w:rsidR="00C2118D" w:rsidRDefault="00C2118D" w:rsidP="00C2118D">
      <w:pPr>
        <w:spacing w:after="18"/>
        <w:ind w:firstLine="708"/>
        <w:jc w:val="both"/>
      </w:pPr>
    </w:p>
    <w:p w:rsidR="00C2118D" w:rsidRDefault="00C2118D" w:rsidP="00C2118D">
      <w:pPr>
        <w:spacing w:after="18"/>
        <w:ind w:firstLine="708"/>
        <w:jc w:val="both"/>
      </w:pPr>
      <w:r>
        <w:rPr>
          <w:sz w:val="22"/>
          <w:szCs w:val="22"/>
        </w:rPr>
        <w:t xml:space="preserve">III) Requisiti desumibili dal colloquio: </w:t>
      </w:r>
    </w:p>
    <w:p w:rsidR="00C2118D" w:rsidRDefault="00C2118D" w:rsidP="00C2118D">
      <w:pPr>
        <w:spacing w:after="18"/>
        <w:ind w:firstLine="708"/>
        <w:jc w:val="both"/>
      </w:pPr>
    </w:p>
    <w:p w:rsidR="00C2118D" w:rsidRDefault="00C2118D" w:rsidP="00C2118D">
      <w:pPr>
        <w:spacing w:after="18"/>
        <w:jc w:val="both"/>
      </w:pPr>
      <w:r>
        <w:rPr>
          <w:sz w:val="22"/>
          <w:szCs w:val="22"/>
        </w:rPr>
        <w:t xml:space="preserve">1) PSR Sicilia, del P.O. FESR Sicilia e della metodologia CLLD; </w:t>
      </w:r>
    </w:p>
    <w:p w:rsidR="00C2118D" w:rsidRDefault="00C2118D" w:rsidP="00C2118D">
      <w:pPr>
        <w:spacing w:after="18"/>
        <w:jc w:val="both"/>
      </w:pPr>
      <w:r>
        <w:rPr>
          <w:sz w:val="22"/>
          <w:szCs w:val="22"/>
        </w:rPr>
        <w:t xml:space="preserve">2) Progetti di sviluppo locale di cui alla programmazione negoziata e di quelli attuati secondo la metodologia Leader, attuati o in corso di svolgimento sul territorio del </w:t>
      </w:r>
      <w:proofErr w:type="spellStart"/>
      <w:r>
        <w:rPr>
          <w:sz w:val="22"/>
          <w:szCs w:val="22"/>
        </w:rPr>
        <w:t>Gal</w:t>
      </w:r>
      <w:proofErr w:type="spellEnd"/>
      <w:r>
        <w:rPr>
          <w:sz w:val="22"/>
          <w:szCs w:val="22"/>
        </w:rPr>
        <w:t xml:space="preserve"> </w:t>
      </w:r>
      <w:r w:rsidRPr="003803D9">
        <w:rPr>
          <w:caps/>
          <w:sz w:val="22"/>
          <w:szCs w:val="22"/>
        </w:rPr>
        <w:t>Tirrenico</w:t>
      </w:r>
      <w:r>
        <w:rPr>
          <w:sz w:val="22"/>
          <w:szCs w:val="22"/>
        </w:rPr>
        <w:t>;</w:t>
      </w:r>
    </w:p>
    <w:p w:rsidR="00C2118D" w:rsidRDefault="00C2118D" w:rsidP="00C2118D">
      <w:pPr>
        <w:spacing w:after="18"/>
        <w:jc w:val="both"/>
      </w:pPr>
      <w:r>
        <w:rPr>
          <w:sz w:val="22"/>
          <w:szCs w:val="22"/>
        </w:rPr>
        <w:t xml:space="preserve">3) Disposizioni Attuative LEADER e metodologie di rendicontazione dei programmi cofinanziati dall’UE e procedure amministrative e </w:t>
      </w:r>
      <w:proofErr w:type="spellStart"/>
      <w:r>
        <w:rPr>
          <w:sz w:val="22"/>
          <w:szCs w:val="22"/>
        </w:rPr>
        <w:t>check</w:t>
      </w:r>
      <w:proofErr w:type="spellEnd"/>
      <w:r>
        <w:rPr>
          <w:sz w:val="22"/>
          <w:szCs w:val="22"/>
        </w:rPr>
        <w:t xml:space="preserve"> list di controllo;</w:t>
      </w:r>
    </w:p>
    <w:p w:rsidR="00C2118D" w:rsidRDefault="00C2118D" w:rsidP="00C2118D">
      <w:pPr>
        <w:jc w:val="both"/>
      </w:pPr>
      <w:r>
        <w:rPr>
          <w:sz w:val="22"/>
          <w:szCs w:val="22"/>
        </w:rPr>
        <w:t xml:space="preserve">4) </w:t>
      </w:r>
      <w:r w:rsidR="004B6366">
        <w:rPr>
          <w:sz w:val="22"/>
          <w:szCs w:val="22"/>
        </w:rPr>
        <w:t>C</w:t>
      </w:r>
      <w:r>
        <w:rPr>
          <w:sz w:val="22"/>
          <w:szCs w:val="22"/>
        </w:rPr>
        <w:t>onoscenza dei principali sistemi applicativi informatici;</w:t>
      </w:r>
    </w:p>
    <w:p w:rsidR="00C2118D" w:rsidRDefault="00C2118D" w:rsidP="00C2118D">
      <w:pPr>
        <w:jc w:val="both"/>
      </w:pPr>
      <w:r>
        <w:rPr>
          <w:sz w:val="22"/>
          <w:szCs w:val="22"/>
        </w:rPr>
        <w:t xml:space="preserve">5) </w:t>
      </w:r>
      <w:r w:rsidR="009273A6" w:rsidRPr="00655D38">
        <w:rPr>
          <w:color w:val="000000" w:themeColor="text1"/>
          <w:sz w:val="22"/>
          <w:szCs w:val="22"/>
        </w:rPr>
        <w:t xml:space="preserve">Approfondita conoscenza del territorio leader e del </w:t>
      </w:r>
      <w:r>
        <w:rPr>
          <w:sz w:val="22"/>
          <w:szCs w:val="22"/>
        </w:rPr>
        <w:t>P.A.L. GAL TIRRENICO;</w:t>
      </w:r>
    </w:p>
    <w:p w:rsidR="00C2118D" w:rsidRDefault="00C2118D" w:rsidP="00C2118D">
      <w:pPr>
        <w:jc w:val="both"/>
      </w:pPr>
      <w:r>
        <w:rPr>
          <w:sz w:val="22"/>
          <w:szCs w:val="22"/>
        </w:rPr>
        <w:t>6) Approfondimento sui titoli ed esperienze professionali.</w:t>
      </w:r>
    </w:p>
    <w:p w:rsidR="00C2118D" w:rsidRDefault="00C2118D" w:rsidP="00C2118D">
      <w:pPr>
        <w:jc w:val="both"/>
      </w:pPr>
    </w:p>
    <w:p w:rsidR="00C2118D" w:rsidRDefault="00C2118D" w:rsidP="00C2118D">
      <w:pPr>
        <w:jc w:val="both"/>
      </w:pPr>
      <w:r>
        <w:rPr>
          <w:sz w:val="22"/>
          <w:szCs w:val="22"/>
        </w:rPr>
        <w:t>I requisiti devono essere posseduti o già maturati alla scadenza del termine ultimo fissato per la presentazione delle domande di ammissione.</w:t>
      </w:r>
    </w:p>
    <w:p w:rsidR="00C2118D" w:rsidRDefault="00C2118D" w:rsidP="00C2118D">
      <w:pPr>
        <w:jc w:val="both"/>
        <w:rPr>
          <w:sz w:val="22"/>
          <w:szCs w:val="22"/>
        </w:rPr>
      </w:pPr>
      <w:r>
        <w:rPr>
          <w:sz w:val="22"/>
          <w:szCs w:val="22"/>
        </w:rPr>
        <w:t xml:space="preserve">Il difetto anche di uno solo dei requisiti prescritti comporta la non ammissione alla selezione. </w:t>
      </w:r>
    </w:p>
    <w:p w:rsidR="00EB1237" w:rsidRDefault="00EB1237" w:rsidP="00C2118D">
      <w:pPr>
        <w:jc w:val="both"/>
      </w:pPr>
    </w:p>
    <w:p w:rsidR="00816D0D" w:rsidRDefault="00816D0D" w:rsidP="00C2118D">
      <w:pPr>
        <w:jc w:val="both"/>
      </w:pPr>
    </w:p>
    <w:p w:rsidR="00816D0D" w:rsidRDefault="00E5388C">
      <w:pPr>
        <w:jc w:val="center"/>
      </w:pPr>
      <w:r>
        <w:rPr>
          <w:b/>
          <w:bCs/>
          <w:sz w:val="22"/>
          <w:szCs w:val="22"/>
        </w:rPr>
        <w:t>Articolo 8 – Modalità e termini di presentazione delle domande e documentazione richiesta</w:t>
      </w:r>
    </w:p>
    <w:p w:rsidR="00816D0D" w:rsidRDefault="00816D0D">
      <w:pPr>
        <w:jc w:val="both"/>
      </w:pPr>
    </w:p>
    <w:p w:rsidR="00816D0D" w:rsidRDefault="00E5388C">
      <w:pPr>
        <w:jc w:val="both"/>
      </w:pPr>
      <w:r>
        <w:rPr>
          <w:sz w:val="22"/>
          <w:szCs w:val="22"/>
        </w:rPr>
        <w:t xml:space="preserve">Per l’ammissione alla selezione i soggetti interessati devono presentare una domanda sottoscritta per </w:t>
      </w:r>
      <w:r w:rsidR="00C2118D">
        <w:rPr>
          <w:sz w:val="22"/>
          <w:szCs w:val="22"/>
        </w:rPr>
        <w:t>il profilo di Referente Amministrativo e Finanziari</w:t>
      </w:r>
      <w:r w:rsidR="005D5586">
        <w:rPr>
          <w:sz w:val="22"/>
          <w:szCs w:val="22"/>
        </w:rPr>
        <w:t>o</w:t>
      </w:r>
      <w:r>
        <w:rPr>
          <w:sz w:val="22"/>
          <w:szCs w:val="22"/>
        </w:rPr>
        <w:t xml:space="preserve">, </w:t>
      </w:r>
      <w:r w:rsidR="005D5586">
        <w:rPr>
          <w:sz w:val="22"/>
          <w:szCs w:val="22"/>
        </w:rPr>
        <w:t>utilizzando il modello allegato A al presente bando, un dettagliato curriculum vitae in formato europeo, con firma autografa su ogni pagina, la copia di un documento di riconoscimento valido e la scheda di autovalutazione dei titoli utilizzando il modello allegato B.</w:t>
      </w:r>
      <w:r>
        <w:rPr>
          <w:sz w:val="22"/>
          <w:szCs w:val="22"/>
        </w:rPr>
        <w:t xml:space="preserve"> </w:t>
      </w:r>
    </w:p>
    <w:p w:rsidR="00816D0D" w:rsidRDefault="00E5388C">
      <w:pPr>
        <w:jc w:val="both"/>
      </w:pPr>
      <w:r>
        <w:rPr>
          <w:sz w:val="22"/>
          <w:szCs w:val="22"/>
        </w:rPr>
        <w:t xml:space="preserve">Nel medesimo allegato A, il candidato dovrà dichiarare con autocertificazione resa ai sensi degli artt. 46, 47, 48 e 38 del D.P.R. n. 445 del 28/12/2000, il possesso dei requisiti </w:t>
      </w:r>
      <w:r w:rsidR="00380539">
        <w:rPr>
          <w:sz w:val="22"/>
          <w:szCs w:val="22"/>
        </w:rPr>
        <w:t xml:space="preserve">comuni di cui all’art. 6, i requisiti </w:t>
      </w:r>
      <w:r w:rsidR="00496AF4">
        <w:rPr>
          <w:sz w:val="22"/>
          <w:szCs w:val="22"/>
        </w:rPr>
        <w:t xml:space="preserve">specifici </w:t>
      </w:r>
      <w:r>
        <w:rPr>
          <w:sz w:val="22"/>
          <w:szCs w:val="22"/>
        </w:rPr>
        <w:t xml:space="preserve">di ammissione richiesti all’art. </w:t>
      </w:r>
      <w:r w:rsidR="00380539">
        <w:rPr>
          <w:sz w:val="22"/>
          <w:szCs w:val="22"/>
        </w:rPr>
        <w:t>7</w:t>
      </w:r>
      <w:r>
        <w:rPr>
          <w:sz w:val="22"/>
          <w:szCs w:val="22"/>
        </w:rPr>
        <w:t xml:space="preserve"> oltre </w:t>
      </w:r>
      <w:r w:rsidR="00380539">
        <w:rPr>
          <w:sz w:val="22"/>
          <w:szCs w:val="22"/>
        </w:rPr>
        <w:t>ai titoli ed esperienze professionali richieste</w:t>
      </w:r>
      <w:r>
        <w:rPr>
          <w:sz w:val="22"/>
          <w:szCs w:val="22"/>
        </w:rPr>
        <w:t xml:space="preserve"> per il profilo a cui intende </w:t>
      </w:r>
      <w:r>
        <w:rPr>
          <w:sz w:val="22"/>
          <w:szCs w:val="22"/>
        </w:rPr>
        <w:lastRenderedPageBreak/>
        <w:t xml:space="preserve">partecipare del presente bando desumibili dal CV allegato. La mancata produzione della documentazione sopra indicata comporterà l’esclusione della candidatura. </w:t>
      </w:r>
    </w:p>
    <w:p w:rsidR="00816D0D" w:rsidRDefault="00E5388C">
      <w:pPr>
        <w:jc w:val="both"/>
      </w:pPr>
      <w:r>
        <w:rPr>
          <w:sz w:val="22"/>
          <w:szCs w:val="22"/>
        </w:rPr>
        <w:t xml:space="preserve">Nella domanda di partecipazione alla selezione i candidati dovranno, inoltre, dichiarare il loro consenso al trattamento dei dati personali ai sensi del D. </w:t>
      </w:r>
      <w:proofErr w:type="spellStart"/>
      <w:r>
        <w:rPr>
          <w:sz w:val="22"/>
          <w:szCs w:val="22"/>
        </w:rPr>
        <w:t>Lgs</w:t>
      </w:r>
      <w:proofErr w:type="spellEnd"/>
      <w:r>
        <w:rPr>
          <w:sz w:val="22"/>
          <w:szCs w:val="22"/>
        </w:rPr>
        <w:t xml:space="preserve">. 196/2003. </w:t>
      </w:r>
    </w:p>
    <w:p w:rsidR="00816D0D" w:rsidRDefault="00E5388C">
      <w:pPr>
        <w:jc w:val="both"/>
      </w:pPr>
      <w:proofErr w:type="gramStart"/>
      <w:r>
        <w:rPr>
          <w:sz w:val="22"/>
          <w:szCs w:val="22"/>
        </w:rPr>
        <w:t>La presentazione di domanda priva della firma del richiedente e della copia di un documento di riconoscimento valido,</w:t>
      </w:r>
      <w:proofErr w:type="gramEnd"/>
      <w:r>
        <w:rPr>
          <w:sz w:val="22"/>
          <w:szCs w:val="22"/>
        </w:rPr>
        <w:t xml:space="preserve"> comporterà l’esclusione dalla selezione. </w:t>
      </w:r>
    </w:p>
    <w:p w:rsidR="00816D0D" w:rsidRDefault="00E5388C">
      <w:pPr>
        <w:jc w:val="both"/>
      </w:pPr>
      <w:r>
        <w:rPr>
          <w:sz w:val="22"/>
          <w:szCs w:val="22"/>
        </w:rPr>
        <w:t>Il GAL potrà richiedere in qualunque momento i documenti idonei a comprovare la validità e la veridicità dei requisiti dichiarati dal soggetto partecipante.</w:t>
      </w:r>
    </w:p>
    <w:p w:rsidR="00816D0D" w:rsidRDefault="00816D0D">
      <w:pPr>
        <w:jc w:val="both"/>
      </w:pPr>
    </w:p>
    <w:p w:rsidR="00816D0D" w:rsidRPr="00405C85" w:rsidRDefault="00E5388C">
      <w:pPr>
        <w:jc w:val="both"/>
        <w:rPr>
          <w:sz w:val="22"/>
          <w:szCs w:val="22"/>
        </w:rPr>
      </w:pPr>
      <w:r w:rsidRPr="00405C85">
        <w:rPr>
          <w:sz w:val="22"/>
          <w:szCs w:val="22"/>
        </w:rPr>
        <w:t xml:space="preserve">Le domande devono pervenire unicamente a mezzo posta certificata propria </w:t>
      </w:r>
      <w:r w:rsidRPr="00126B01">
        <w:rPr>
          <w:sz w:val="22"/>
          <w:szCs w:val="22"/>
        </w:rPr>
        <w:t>o da ente/società terza   autorizzato (poste italiane,</w:t>
      </w:r>
      <w:r w:rsidR="004B6366" w:rsidRPr="00126B01">
        <w:rPr>
          <w:sz w:val="22"/>
          <w:szCs w:val="22"/>
        </w:rPr>
        <w:t xml:space="preserve"> </w:t>
      </w:r>
      <w:r w:rsidRPr="00126B01">
        <w:rPr>
          <w:sz w:val="22"/>
          <w:szCs w:val="22"/>
        </w:rPr>
        <w:t>ecc.)</w:t>
      </w:r>
      <w:r w:rsidRPr="00405C85">
        <w:rPr>
          <w:sz w:val="22"/>
          <w:szCs w:val="22"/>
        </w:rPr>
        <w:t xml:space="preserve"> al seguente indirizzo: </w:t>
      </w:r>
      <w:hyperlink r:id="rId10">
        <w:r w:rsidRPr="00405C85">
          <w:rPr>
            <w:rStyle w:val="CollegamentoInternet"/>
            <w:sz w:val="22"/>
            <w:szCs w:val="22"/>
          </w:rPr>
          <w:t>postmaster@pec.galtirrenico.it</w:t>
        </w:r>
      </w:hyperlink>
      <w:r w:rsidRPr="00405C85">
        <w:rPr>
          <w:sz w:val="22"/>
          <w:szCs w:val="22"/>
        </w:rPr>
        <w:t xml:space="preserve">  entro e non oltre 10 gg. a partire dalla data di pubblicazione sul portale WEB, </w:t>
      </w:r>
      <w:hyperlink r:id="rId11">
        <w:r w:rsidRPr="00405C85">
          <w:rPr>
            <w:rStyle w:val="CollegamentoInternet"/>
            <w:sz w:val="22"/>
            <w:szCs w:val="22"/>
          </w:rPr>
          <w:t>www.galtirrenico.it</w:t>
        </w:r>
      </w:hyperlink>
      <w:r w:rsidRPr="00405C85">
        <w:rPr>
          <w:sz w:val="22"/>
          <w:szCs w:val="22"/>
        </w:rPr>
        <w:t xml:space="preserve">. Non saranno in nessun caso accettate le domande consegnate a mano, a mezzo fax o con altri mezzi di trasmissione oltre a quello indicato nel presente Avviso. </w:t>
      </w:r>
    </w:p>
    <w:p w:rsidR="003803D9" w:rsidRPr="00FB4FB1" w:rsidRDefault="00E5388C" w:rsidP="003803D9">
      <w:pPr>
        <w:jc w:val="both"/>
        <w:rPr>
          <w:b/>
          <w:color w:val="auto"/>
        </w:rPr>
      </w:pPr>
      <w:r>
        <w:t xml:space="preserve">In oggetto alla </w:t>
      </w:r>
      <w:proofErr w:type="spellStart"/>
      <w:r>
        <w:t>pec</w:t>
      </w:r>
      <w:proofErr w:type="spellEnd"/>
      <w:r>
        <w:t xml:space="preserve"> dovrà essere indicato: AVVISO PUBBLICO DI SELEZIONE PER </w:t>
      </w:r>
      <w:r>
        <w:rPr>
          <w:rFonts w:cs="TrebuchetMS,Bold"/>
          <w:bCs/>
        </w:rPr>
        <w:t xml:space="preserve">INCARICHI DI LAVORO </w:t>
      </w:r>
      <w:proofErr w:type="gramStart"/>
      <w:r>
        <w:rPr>
          <w:rFonts w:cs="TrebuchetMS,Bold"/>
          <w:bCs/>
        </w:rPr>
        <w:t>A  PERSONE</w:t>
      </w:r>
      <w:proofErr w:type="gramEnd"/>
      <w:r>
        <w:rPr>
          <w:rFonts w:cs="TrebuchetMS,Bold"/>
          <w:bCs/>
        </w:rPr>
        <w:t xml:space="preserve"> FISICHE PER L</w:t>
      </w:r>
      <w:r w:rsidR="00655D38">
        <w:rPr>
          <w:rFonts w:cs="TrebuchetMS,Bold"/>
          <w:bCs/>
        </w:rPr>
        <w:t>’</w:t>
      </w:r>
      <w:r>
        <w:rPr>
          <w:rFonts w:cs="TrebuchetMS,Bold"/>
          <w:bCs/>
        </w:rPr>
        <w:t>ATTUAZIONE DEL P</w:t>
      </w:r>
      <w:r w:rsidR="00655D38">
        <w:rPr>
          <w:rFonts w:cs="TrebuchetMS,Bold"/>
          <w:bCs/>
        </w:rPr>
        <w:t>.A.L.</w:t>
      </w:r>
      <w:r>
        <w:rPr>
          <w:rFonts w:cs="TrebuchetMS,Bold"/>
          <w:bCs/>
        </w:rPr>
        <w:t xml:space="preserve"> LEADER – MISURA 19 - PSR REGIONE SICILIANA 2014-2020– DOMANDA DI SELEZIONE PER </w:t>
      </w:r>
      <w:r w:rsidR="005D5586">
        <w:rPr>
          <w:rFonts w:cs="TrebuchetMS,Bold"/>
          <w:bCs/>
        </w:rPr>
        <w:t xml:space="preserve">IL </w:t>
      </w:r>
      <w:r w:rsidR="005D5586" w:rsidRPr="003803D9">
        <w:rPr>
          <w:rFonts w:cs="TrebuchetMS,Bold"/>
          <w:bCs/>
        </w:rPr>
        <w:t>PROFILO</w:t>
      </w:r>
      <w:r w:rsidR="00FB4FB1">
        <w:rPr>
          <w:rFonts w:cs="TrebuchetMS,Bold"/>
          <w:bCs/>
        </w:rPr>
        <w:t>:</w:t>
      </w:r>
      <w:r w:rsidR="005D5586" w:rsidRPr="003803D9">
        <w:rPr>
          <w:rFonts w:cs="TrebuchetMS,Bold"/>
          <w:bCs/>
        </w:rPr>
        <w:t xml:space="preserve"> </w:t>
      </w:r>
      <w:r w:rsidR="003803D9" w:rsidRPr="00FB4FB1">
        <w:rPr>
          <w:b/>
          <w:color w:val="auto"/>
        </w:rPr>
        <w:t>REFERENTE AMMINISTRATIVO E FINANZIARIO.</w:t>
      </w:r>
      <w:r w:rsidR="003803D9" w:rsidRPr="00FB4FB1">
        <w:rPr>
          <w:b/>
          <w:color w:val="auto"/>
          <w:sz w:val="22"/>
          <w:szCs w:val="22"/>
        </w:rPr>
        <w:t xml:space="preserve"> </w:t>
      </w:r>
    </w:p>
    <w:p w:rsidR="00816D0D" w:rsidRDefault="00816D0D">
      <w:pPr>
        <w:pStyle w:val="Stilepredefinito"/>
        <w:spacing w:after="0" w:line="100" w:lineRule="atLeast"/>
        <w:jc w:val="both"/>
      </w:pPr>
    </w:p>
    <w:p w:rsidR="005D5586" w:rsidRPr="00405C85" w:rsidRDefault="005D5586" w:rsidP="00EB1237">
      <w:pPr>
        <w:jc w:val="both"/>
        <w:rPr>
          <w:sz w:val="22"/>
          <w:szCs w:val="22"/>
        </w:rPr>
      </w:pPr>
      <w:r w:rsidRPr="00405C85">
        <w:rPr>
          <w:sz w:val="22"/>
          <w:szCs w:val="22"/>
        </w:rPr>
        <w:t xml:space="preserve">Il presente avviso sarà pubblicato anche sul sito </w:t>
      </w:r>
      <w:r w:rsidR="004B6366" w:rsidRPr="00405C85">
        <w:rPr>
          <w:sz w:val="22"/>
          <w:szCs w:val="22"/>
        </w:rPr>
        <w:t xml:space="preserve">istituzione </w:t>
      </w:r>
      <w:r w:rsidRPr="00405C85">
        <w:rPr>
          <w:sz w:val="22"/>
          <w:szCs w:val="22"/>
        </w:rPr>
        <w:t>del PSR Sicilia</w:t>
      </w:r>
      <w:r w:rsidR="004B6366" w:rsidRPr="00405C85">
        <w:rPr>
          <w:sz w:val="22"/>
          <w:szCs w:val="22"/>
        </w:rPr>
        <w:t xml:space="preserve"> 2014-2020:</w:t>
      </w:r>
      <w:r w:rsidRPr="00405C85">
        <w:rPr>
          <w:sz w:val="22"/>
          <w:szCs w:val="22"/>
        </w:rPr>
        <w:t xml:space="preserve"> www.psrsiscilia.it. </w:t>
      </w:r>
    </w:p>
    <w:p w:rsidR="005D5586" w:rsidRPr="005D5586" w:rsidRDefault="005D5586" w:rsidP="00EB1237">
      <w:pPr>
        <w:spacing w:line="257" w:lineRule="auto"/>
        <w:jc w:val="both"/>
        <w:rPr>
          <w:color w:val="auto"/>
          <w:sz w:val="22"/>
          <w:szCs w:val="22"/>
        </w:rPr>
      </w:pPr>
      <w:r w:rsidRPr="005D5586">
        <w:rPr>
          <w:color w:val="auto"/>
          <w:sz w:val="22"/>
          <w:szCs w:val="22"/>
        </w:rPr>
        <w:t>Le domande inviate oltre il suddetto termine perentorio non saranno prese in considerazione e saranno escluse dall’istruttoria. Il GAL non assume alcuna responsabilità per il caso di dispersione di comunicazioni dipendenti da inesatte o incomplete indicazioni di recapito né per eventuali disguidi.</w:t>
      </w:r>
    </w:p>
    <w:p w:rsidR="005D5586" w:rsidRPr="005D5586" w:rsidRDefault="005D5586" w:rsidP="00EB1237">
      <w:pPr>
        <w:jc w:val="both"/>
      </w:pPr>
      <w:r w:rsidRPr="005D5586">
        <w:rPr>
          <w:sz w:val="22"/>
          <w:szCs w:val="22"/>
        </w:rPr>
        <w:t xml:space="preserve">La produzione o la riserva di invio di successivi documenti è priva di ogni effetto. </w:t>
      </w:r>
    </w:p>
    <w:p w:rsidR="005D5586" w:rsidRPr="005D5586" w:rsidRDefault="005D5586" w:rsidP="00EB1237">
      <w:pPr>
        <w:jc w:val="both"/>
      </w:pPr>
      <w:r w:rsidRPr="005D5586">
        <w:rPr>
          <w:sz w:val="22"/>
          <w:szCs w:val="22"/>
        </w:rPr>
        <w:t xml:space="preserve">Il GAL Tirrenico può disporre in qualunque momento, con delibera motivata del Consiglio di Amministrazione, l'esclusione della domanda per difetto dei requisiti prescritti. </w:t>
      </w:r>
    </w:p>
    <w:p w:rsidR="005D5586" w:rsidRDefault="005D5586" w:rsidP="005D5586">
      <w:pPr>
        <w:jc w:val="both"/>
      </w:pPr>
    </w:p>
    <w:p w:rsidR="00EB1237" w:rsidRPr="005D5586" w:rsidRDefault="00EB1237" w:rsidP="005D5586">
      <w:pPr>
        <w:jc w:val="both"/>
      </w:pPr>
    </w:p>
    <w:p w:rsidR="005D5586" w:rsidRPr="005D5586" w:rsidRDefault="005D5586" w:rsidP="005D5586">
      <w:pPr>
        <w:jc w:val="center"/>
      </w:pPr>
      <w:r w:rsidRPr="005D5586">
        <w:rPr>
          <w:b/>
          <w:bCs/>
          <w:sz w:val="22"/>
          <w:szCs w:val="22"/>
        </w:rPr>
        <w:t>Articolo 9 – Modalità e criteri di selezione</w:t>
      </w:r>
    </w:p>
    <w:p w:rsidR="005D5586" w:rsidRPr="005D5586" w:rsidRDefault="005D5586" w:rsidP="005D5586">
      <w:pPr>
        <w:jc w:val="center"/>
      </w:pPr>
    </w:p>
    <w:p w:rsidR="005D5586" w:rsidRPr="005D5586" w:rsidRDefault="005D5586" w:rsidP="005D5586">
      <w:pPr>
        <w:jc w:val="both"/>
        <w:rPr>
          <w:sz w:val="22"/>
          <w:szCs w:val="22"/>
        </w:rPr>
      </w:pPr>
      <w:r w:rsidRPr="005D5586">
        <w:rPr>
          <w:sz w:val="22"/>
          <w:szCs w:val="22"/>
        </w:rPr>
        <w:t xml:space="preserve">La selezione dei soggetti in possesso dei requisiti richiesti all’art. 7 avverrà sulla base della valutazione dei curricula e degli esiti dei colloqui. La valutazione delle candidature sarà effettuata da una commissione di selezione nominata dal Consiglio di Amministrazione del GAL e composta da tre componenti ordinari e due supplenti, con uno dei componenti ordinari indicato dai comuni soci del GAL scelto tra i funzionari delle amministrazioni. La commissione sarà nominata </w:t>
      </w:r>
      <w:r w:rsidR="00126B01">
        <w:rPr>
          <w:sz w:val="22"/>
          <w:szCs w:val="22"/>
        </w:rPr>
        <w:t xml:space="preserve">dal direttore, </w:t>
      </w:r>
      <w:r w:rsidRPr="005D5586">
        <w:rPr>
          <w:sz w:val="22"/>
          <w:szCs w:val="22"/>
        </w:rPr>
        <w:t xml:space="preserve">successivamente alla data di scadenza dell’avviso, e procederà alla formulazione delle graduatorie per le singole posizioni sulla base dei criteri indicati nella sotto riportata griglia di valutazione-ammissibilità. </w:t>
      </w:r>
    </w:p>
    <w:p w:rsidR="005D5586" w:rsidRPr="005D5586" w:rsidRDefault="005D5586" w:rsidP="005D5586">
      <w:pPr>
        <w:autoSpaceDE w:val="0"/>
        <w:spacing w:before="120" w:after="120" w:line="240" w:lineRule="auto"/>
        <w:jc w:val="both"/>
        <w:rPr>
          <w:rFonts w:asciiTheme="minorHAnsi" w:eastAsia="Times New Roman" w:hAnsiTheme="minorHAnsi" w:cs="Times"/>
          <w:sz w:val="22"/>
          <w:szCs w:val="22"/>
          <w:lang w:eastAsia="ar-SA"/>
        </w:rPr>
      </w:pPr>
      <w:r w:rsidRPr="005D5586">
        <w:rPr>
          <w:rFonts w:asciiTheme="minorHAnsi" w:eastAsia="Times New Roman" w:hAnsiTheme="minorHAnsi" w:cs="Times"/>
          <w:sz w:val="22"/>
          <w:szCs w:val="22"/>
          <w:lang w:eastAsia="ar-SA"/>
        </w:rPr>
        <w:t>Si applicano ai componenti la Commissione esaminatrice l’art.35 del Decreto Legislativo 30 Marzo 2001, n. 165 e l’art.7 del DPR 16 Aprile 2013, n. 62.</w:t>
      </w:r>
    </w:p>
    <w:p w:rsidR="005D5586" w:rsidRPr="005D5586" w:rsidRDefault="005D5586" w:rsidP="005D5586">
      <w:pPr>
        <w:jc w:val="both"/>
      </w:pPr>
      <w:r w:rsidRPr="005D5586">
        <w:rPr>
          <w:sz w:val="22"/>
          <w:szCs w:val="22"/>
        </w:rPr>
        <w:t xml:space="preserve">La commissione provvederà prioritariamente alla verifica: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del rispetto della scadenza e delle modalità di presentazione della domanda di cui all’art. 8.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dei requisiti professionali specifici di ammissibilità richiesti all’art. 7. </w:t>
      </w:r>
    </w:p>
    <w:p w:rsidR="005D5586" w:rsidRPr="005D5586" w:rsidRDefault="005D5586" w:rsidP="005D5586">
      <w:pPr>
        <w:jc w:val="both"/>
      </w:pPr>
    </w:p>
    <w:p w:rsidR="005D5586" w:rsidRPr="005D5586" w:rsidRDefault="005D5586" w:rsidP="005D5586">
      <w:pPr>
        <w:jc w:val="both"/>
      </w:pPr>
      <w:r w:rsidRPr="005D5586">
        <w:rPr>
          <w:sz w:val="22"/>
          <w:szCs w:val="22"/>
        </w:rPr>
        <w:t xml:space="preserve">Non saranno ammesse alla valutazione le domande: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prive di sottoscrizione nella forma richiesta, della scheda di autovalutazione e della copia di un documento di riconoscimento </w:t>
      </w:r>
      <w:r w:rsidR="00126B01">
        <w:rPr>
          <w:sz w:val="22"/>
          <w:szCs w:val="22"/>
        </w:rPr>
        <w:t xml:space="preserve">in corso di </w:t>
      </w:r>
      <w:proofErr w:type="gramStart"/>
      <w:r w:rsidR="00126B01">
        <w:rPr>
          <w:sz w:val="22"/>
          <w:szCs w:val="22"/>
        </w:rPr>
        <w:t xml:space="preserve">validità </w:t>
      </w:r>
      <w:r w:rsidRPr="005D5586">
        <w:rPr>
          <w:sz w:val="22"/>
          <w:szCs w:val="22"/>
        </w:rPr>
        <w:t>;</w:t>
      </w:r>
      <w:proofErr w:type="gramEnd"/>
      <w:r w:rsidRPr="005D5586">
        <w:rPr>
          <w:sz w:val="22"/>
          <w:szCs w:val="22"/>
        </w:rPr>
        <w:t xml:space="preserve">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presentate da soggetti che non rispondano ai requisiti professionali specifici di ammissibilità richiesti all’art. 7 e/o pervenute oltre i termini temporali o con la documentazione errata o incompleta o non conforme a quanto richiesto. </w:t>
      </w:r>
    </w:p>
    <w:p w:rsidR="005D5586" w:rsidRPr="005D5586" w:rsidRDefault="005D5586" w:rsidP="005D5586">
      <w:pPr>
        <w:jc w:val="both"/>
        <w:rPr>
          <w:color w:val="auto"/>
        </w:rPr>
      </w:pPr>
      <w:r w:rsidRPr="005D5586">
        <w:rPr>
          <w:sz w:val="22"/>
          <w:szCs w:val="22"/>
        </w:rPr>
        <w:t xml:space="preserve">Si procederà quindi alla valutazione dei titoli e dei curricula dei soggetti valutati ammissibili. </w:t>
      </w:r>
      <w:r w:rsidRPr="005D5586">
        <w:rPr>
          <w:i/>
          <w:color w:val="auto"/>
          <w:sz w:val="22"/>
          <w:szCs w:val="22"/>
        </w:rPr>
        <w:t>Il punteggio per la valutazione sarà attribuito su base 100, di cui massimo 70 punti costituiti dalla valutazione dei titoli posseduti dai candidati; a ciascun criterio di valutazione dei titoli non potrà essere attribuito un punteggio superiore al 20% del punteggio totale dei titoli.</w:t>
      </w:r>
    </w:p>
    <w:p w:rsidR="005D5586" w:rsidRPr="005D5586" w:rsidRDefault="005D5586" w:rsidP="005D5586">
      <w:pPr>
        <w:jc w:val="both"/>
      </w:pPr>
      <w:r w:rsidRPr="005D5586">
        <w:rPr>
          <w:sz w:val="22"/>
          <w:szCs w:val="22"/>
        </w:rPr>
        <w:t xml:space="preserve">La selezione effettuata sulla base dei titoli e dei curricula e della eventuale documentazione documentale, sarà integrata da un colloquio atto a verificare il grado di conoscenza delle competenze relativamente alle materie oggetto del presente avviso pubblico. Il colloquio verrà effettuato nell’arco temporale di validità </w:t>
      </w:r>
      <w:r w:rsidRPr="005D5586">
        <w:rPr>
          <w:sz w:val="22"/>
          <w:szCs w:val="22"/>
        </w:rPr>
        <w:lastRenderedPageBreak/>
        <w:t xml:space="preserve">della graduatoria prima della attivazione delle collaborazioni e verrà effettuato facendo riferimento ai primi tre candidati collocati utilmente nella graduatoria di riferimento del profilo compresi quelli collocatesi ex-aequo. </w:t>
      </w:r>
    </w:p>
    <w:p w:rsidR="005D5586" w:rsidRPr="005D5586" w:rsidRDefault="005D5586" w:rsidP="005D5586">
      <w:pPr>
        <w:jc w:val="both"/>
        <w:rPr>
          <w:color w:val="auto"/>
        </w:rPr>
      </w:pPr>
      <w:r w:rsidRPr="005D5586">
        <w:rPr>
          <w:sz w:val="22"/>
          <w:szCs w:val="22"/>
        </w:rPr>
        <w:t xml:space="preserve">Le graduatorie saranno realizzate a seguito dell’attribuzione dei punteggi ai suddetti criteri di cui all’art. 7. Tale colloquio potrà attribuire da 0 ad un massimo di </w:t>
      </w:r>
      <w:r w:rsidRPr="005D5586">
        <w:rPr>
          <w:color w:val="auto"/>
          <w:sz w:val="22"/>
          <w:szCs w:val="22"/>
        </w:rPr>
        <w:t xml:space="preserve">30 punti. </w:t>
      </w:r>
    </w:p>
    <w:p w:rsidR="005D5586" w:rsidRPr="005D5586" w:rsidRDefault="005D5586" w:rsidP="005D5586">
      <w:pPr>
        <w:jc w:val="both"/>
        <w:rPr>
          <w:color w:val="auto"/>
          <w:sz w:val="22"/>
          <w:szCs w:val="22"/>
        </w:rPr>
      </w:pPr>
      <w:r w:rsidRPr="005D5586">
        <w:rPr>
          <w:color w:val="auto"/>
          <w:sz w:val="22"/>
          <w:szCs w:val="22"/>
        </w:rPr>
        <w:t xml:space="preserve">Il punteggio attribuibile complessivo massimo è pari a 100 punti così suddivisi: titoli </w:t>
      </w:r>
      <w:proofErr w:type="spellStart"/>
      <w:r w:rsidRPr="005D5586">
        <w:rPr>
          <w:color w:val="auto"/>
          <w:sz w:val="22"/>
          <w:szCs w:val="22"/>
        </w:rPr>
        <w:t>max</w:t>
      </w:r>
      <w:proofErr w:type="spellEnd"/>
      <w:r w:rsidRPr="005D5586">
        <w:rPr>
          <w:color w:val="auto"/>
          <w:sz w:val="22"/>
          <w:szCs w:val="22"/>
        </w:rPr>
        <w:t xml:space="preserve"> 70 punti, colloquio </w:t>
      </w:r>
      <w:proofErr w:type="spellStart"/>
      <w:r w:rsidRPr="005D5586">
        <w:rPr>
          <w:color w:val="auto"/>
          <w:sz w:val="22"/>
          <w:szCs w:val="22"/>
        </w:rPr>
        <w:t>max</w:t>
      </w:r>
      <w:proofErr w:type="spellEnd"/>
      <w:r w:rsidRPr="005D5586">
        <w:rPr>
          <w:color w:val="auto"/>
          <w:sz w:val="22"/>
          <w:szCs w:val="22"/>
        </w:rPr>
        <w:t xml:space="preserve"> 30 punti.</w:t>
      </w:r>
    </w:p>
    <w:p w:rsidR="005D5586" w:rsidRPr="005D5586" w:rsidRDefault="005D5586" w:rsidP="005D5586">
      <w:pPr>
        <w:jc w:val="both"/>
        <w:rPr>
          <w:color w:val="auto"/>
          <w:sz w:val="22"/>
          <w:szCs w:val="22"/>
        </w:rPr>
      </w:pPr>
      <w:r w:rsidRPr="005D5586">
        <w:rPr>
          <w:color w:val="auto"/>
          <w:sz w:val="22"/>
          <w:szCs w:val="22"/>
        </w:rPr>
        <w:t>Saranno ammessi a</w:t>
      </w:r>
      <w:r w:rsidR="00A82BC9">
        <w:rPr>
          <w:color w:val="auto"/>
          <w:sz w:val="22"/>
          <w:szCs w:val="22"/>
        </w:rPr>
        <w:t>l</w:t>
      </w:r>
      <w:r w:rsidRPr="005D5586">
        <w:rPr>
          <w:color w:val="auto"/>
          <w:sz w:val="22"/>
          <w:szCs w:val="22"/>
        </w:rPr>
        <w:t xml:space="preserve"> colloquio tutti coloro che avranno raggiunto un punteggio minimo di 50 punti.</w:t>
      </w:r>
    </w:p>
    <w:p w:rsidR="005D5586" w:rsidRPr="005D5586" w:rsidRDefault="005D5586" w:rsidP="005D5586">
      <w:pPr>
        <w:spacing w:after="160" w:line="256" w:lineRule="auto"/>
        <w:jc w:val="both"/>
        <w:rPr>
          <w:color w:val="auto"/>
          <w:sz w:val="22"/>
          <w:szCs w:val="22"/>
        </w:rPr>
      </w:pPr>
      <w:r w:rsidRPr="005D5586">
        <w:rPr>
          <w:color w:val="auto"/>
          <w:sz w:val="22"/>
          <w:szCs w:val="22"/>
        </w:rPr>
        <w:t xml:space="preserve">L’elenco dei candidati idonei e di quelli ammessi al colloquio e il calendario con l’indicazione della data e luogo del colloquio saranno pubblicati sul sito del </w:t>
      </w:r>
      <w:proofErr w:type="spellStart"/>
      <w:r w:rsidRPr="005D5586">
        <w:rPr>
          <w:color w:val="auto"/>
          <w:sz w:val="22"/>
          <w:szCs w:val="22"/>
        </w:rPr>
        <w:t>Gal</w:t>
      </w:r>
      <w:proofErr w:type="spellEnd"/>
      <w:r w:rsidRPr="005D5586">
        <w:rPr>
          <w:color w:val="auto"/>
          <w:sz w:val="22"/>
          <w:szCs w:val="22"/>
        </w:rPr>
        <w:t xml:space="preserve">, </w:t>
      </w:r>
      <w:hyperlink r:id="rId12" w:history="1">
        <w:r w:rsidR="009273A6" w:rsidRPr="00003807">
          <w:rPr>
            <w:rStyle w:val="Collegamentoipertestuale"/>
            <w:sz w:val="22"/>
            <w:szCs w:val="22"/>
          </w:rPr>
          <w:t>www.galtirrenico.it</w:t>
        </w:r>
      </w:hyperlink>
      <w:r w:rsidRPr="005D5586">
        <w:rPr>
          <w:color w:val="auto"/>
          <w:sz w:val="22"/>
          <w:szCs w:val="22"/>
        </w:rPr>
        <w:t xml:space="preserve"> sette giorni prima dello svolgimento dello stesso. La pubblicazione del suddetto calendario ha valore di notifica a tutti gli effetti, pertanto non si procederà a effettuare ulteriore avviso ai concorrenti né gli stessi potranno sollevare alcuna obiezione in merito ad eventuale mancato avviso. La mancata presentazione al colloquio sarà considerata rinuncia a tutti gli effetti. </w:t>
      </w:r>
    </w:p>
    <w:p w:rsidR="005D5586" w:rsidRPr="005D5586" w:rsidRDefault="005D5586" w:rsidP="005D5586">
      <w:pPr>
        <w:spacing w:after="160" w:line="256" w:lineRule="auto"/>
        <w:jc w:val="both"/>
        <w:rPr>
          <w:color w:val="auto"/>
          <w:sz w:val="22"/>
          <w:szCs w:val="22"/>
        </w:rPr>
      </w:pPr>
      <w:r w:rsidRPr="005D5586">
        <w:rPr>
          <w:color w:val="auto"/>
          <w:sz w:val="22"/>
          <w:szCs w:val="22"/>
        </w:rPr>
        <w:t>Il GAL si riserva di procedere al conferimento dell’incarico anche in presenza di una sola candidatura ammissibile.</w:t>
      </w:r>
    </w:p>
    <w:p w:rsidR="005D5586" w:rsidRPr="005D5586" w:rsidRDefault="005D5586" w:rsidP="005D5586">
      <w:pPr>
        <w:spacing w:after="160" w:line="256" w:lineRule="auto"/>
        <w:jc w:val="center"/>
        <w:rPr>
          <w:color w:val="auto"/>
          <w:sz w:val="22"/>
          <w:szCs w:val="22"/>
        </w:rPr>
      </w:pPr>
      <w:r w:rsidRPr="005D5586">
        <w:rPr>
          <w:b/>
          <w:color w:val="auto"/>
          <w:sz w:val="22"/>
          <w:szCs w:val="22"/>
        </w:rPr>
        <w:t>Art. 10 - Compenso proposto e periodicità del corrispettivo</w:t>
      </w:r>
    </w:p>
    <w:p w:rsidR="005D5586" w:rsidRPr="005D5586" w:rsidRDefault="005D5586" w:rsidP="005D5586">
      <w:pPr>
        <w:spacing w:after="160" w:line="256" w:lineRule="auto"/>
        <w:jc w:val="both"/>
        <w:rPr>
          <w:color w:val="auto"/>
          <w:sz w:val="22"/>
          <w:szCs w:val="22"/>
        </w:rPr>
      </w:pPr>
      <w:r w:rsidRPr="005D5586">
        <w:rPr>
          <w:rFonts w:cs="TrebuchetMS"/>
          <w:color w:val="050505"/>
          <w:sz w:val="22"/>
          <w:szCs w:val="22"/>
        </w:rPr>
        <w:t xml:space="preserve">In caso di selezione finale si prevede un compenso con un impegno in g/u e per una durata che saranno definite sulla </w:t>
      </w:r>
      <w:proofErr w:type="gramStart"/>
      <w:r w:rsidRPr="005D5586">
        <w:rPr>
          <w:rFonts w:cs="TrebuchetMS"/>
          <w:color w:val="050505"/>
          <w:sz w:val="22"/>
          <w:szCs w:val="22"/>
        </w:rPr>
        <w:t>base  delle</w:t>
      </w:r>
      <w:proofErr w:type="gramEnd"/>
      <w:r w:rsidRPr="005D5586">
        <w:rPr>
          <w:rFonts w:cs="TrebuchetMS"/>
          <w:color w:val="050505"/>
          <w:sz w:val="22"/>
          <w:szCs w:val="22"/>
        </w:rPr>
        <w:t xml:space="preserve"> attività da svolgersi/realizzare</w:t>
      </w:r>
      <w:r w:rsidRPr="005D5586">
        <w:rPr>
          <w:rFonts w:cs="TrebuchetMS"/>
          <w:color w:val="181818"/>
          <w:sz w:val="22"/>
          <w:szCs w:val="22"/>
        </w:rPr>
        <w:t xml:space="preserve"> e dal programma di lavoro che verrà definito dal GAL a seguito delle condizioni che verranno specificate dagli strumenti di attuazione della programmazione europea 2014-2020.</w:t>
      </w:r>
    </w:p>
    <w:p w:rsidR="005D5586" w:rsidRPr="005D5586" w:rsidRDefault="005D5586" w:rsidP="005D5586">
      <w:pPr>
        <w:spacing w:after="160" w:line="256" w:lineRule="auto"/>
        <w:jc w:val="both"/>
        <w:rPr>
          <w:color w:val="auto"/>
          <w:sz w:val="22"/>
          <w:szCs w:val="22"/>
        </w:rPr>
      </w:pPr>
      <w:r w:rsidRPr="005D5586">
        <w:rPr>
          <w:rFonts w:cs="TrebuchetMS"/>
          <w:sz w:val="22"/>
          <w:szCs w:val="22"/>
        </w:rPr>
        <w:t>Si precisa che non potranno essere assegnati incarichi a ciascun candidato attivato il cui valore complessivo,</w:t>
      </w:r>
      <w:r w:rsidRPr="005D5586">
        <w:rPr>
          <w:rFonts w:cs="TrebuchetMS"/>
          <w:color w:val="auto"/>
          <w:sz w:val="22"/>
          <w:szCs w:val="22"/>
        </w:rPr>
        <w:t xml:space="preserve"> superi la soglia comunitaria.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Il GAL si riserva di valutare di stipulare forme contrattuali differenti da quella professionale, prevedendo eventuali assunzioni a tempo determinato e/o indeterminato </w:t>
      </w:r>
      <w:proofErr w:type="gramStart"/>
      <w:r w:rsidRPr="005D5586">
        <w:rPr>
          <w:rFonts w:cs="TrebuchetMS"/>
          <w:color w:val="auto"/>
          <w:sz w:val="22"/>
          <w:szCs w:val="22"/>
        </w:rPr>
        <w:t>con  inquadramento</w:t>
      </w:r>
      <w:proofErr w:type="gramEnd"/>
      <w:r w:rsidRPr="005D5586">
        <w:rPr>
          <w:rFonts w:cs="TrebuchetMS"/>
          <w:color w:val="auto"/>
          <w:sz w:val="22"/>
          <w:szCs w:val="22"/>
        </w:rPr>
        <w:t xml:space="preserve"> contrattuale Settore Commercio/Terziario con livelli commisurati alla posizione. </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 compensi previsti, come già indicati, saranno erogati a stati d’avanzamento connessi alla rendicontazione presentata e come erogati dall’</w:t>
      </w:r>
      <w:proofErr w:type="spellStart"/>
      <w:r w:rsidRPr="005D5586">
        <w:rPr>
          <w:rFonts w:cs="TrebuchetMS"/>
          <w:color w:val="auto"/>
          <w:sz w:val="22"/>
          <w:szCs w:val="22"/>
        </w:rPr>
        <w:t>AdG</w:t>
      </w:r>
      <w:proofErr w:type="spellEnd"/>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Le clausole contrattuali saranno specificate e dettagliate nel contratto di collaborazione.</w:t>
      </w:r>
    </w:p>
    <w:p w:rsidR="00EB1237" w:rsidRDefault="00EB1237" w:rsidP="005D5586">
      <w:pPr>
        <w:spacing w:after="160" w:line="256" w:lineRule="auto"/>
        <w:jc w:val="center"/>
        <w:rPr>
          <w:rFonts w:cs="TrebuchetMS"/>
          <w:b/>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11 – Norme di salvaguardia e controversie</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Il presente Avviso di per sé non vincola in alcun modo il GAL Tirrenico “Mare Monti e Borghi”. Lo stesso può essere sospeso o revocato per esigenze amministrative e/o giuridiche della società.</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Qualsiasi controversia che dovesse sorgere di competenza dell’Autorità giudiziaria sarà deferita alla cognizione delle sedi giudiziarie di Barcellona Pozzo di Gotto, competenti per materia e valore.</w:t>
      </w:r>
    </w:p>
    <w:p w:rsidR="00EB1237" w:rsidRDefault="00EB1237" w:rsidP="005D5586">
      <w:pPr>
        <w:spacing w:after="160" w:line="256" w:lineRule="auto"/>
        <w:jc w:val="center"/>
        <w:rPr>
          <w:rFonts w:cs="TrebuchetMS"/>
          <w:b/>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12- Pubblicità</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Al fine di consentire una puntuale conoscenza dei termini e delle modalità di selezione previste nel presente avviso si attueranno forme di pubblicità sul sito internet del PSR Sicilia e </w:t>
      </w:r>
      <w:r w:rsidR="00655D38">
        <w:rPr>
          <w:rFonts w:cs="TrebuchetMS"/>
          <w:color w:val="auto"/>
          <w:sz w:val="22"/>
          <w:szCs w:val="22"/>
        </w:rPr>
        <w:t>n</w:t>
      </w:r>
      <w:r w:rsidRPr="005D5586">
        <w:rPr>
          <w:rFonts w:cs="TrebuchetMS"/>
          <w:color w:val="auto"/>
          <w:sz w:val="22"/>
          <w:szCs w:val="22"/>
        </w:rPr>
        <w:t>ei comuni aderenti, ove verrà pubblicato un estratto del presente avviso, oltre al sito internet del GAL Tirrenico “</w:t>
      </w:r>
      <w:proofErr w:type="gramStart"/>
      <w:r w:rsidRPr="005D5586">
        <w:rPr>
          <w:rFonts w:cs="TrebuchetMS"/>
          <w:color w:val="auto"/>
          <w:sz w:val="22"/>
          <w:szCs w:val="22"/>
        </w:rPr>
        <w:t>Mare  Monti</w:t>
      </w:r>
      <w:proofErr w:type="gramEnd"/>
      <w:r w:rsidRPr="005D5586">
        <w:rPr>
          <w:rFonts w:cs="TrebuchetMS"/>
          <w:color w:val="auto"/>
          <w:sz w:val="22"/>
          <w:szCs w:val="22"/>
        </w:rPr>
        <w:t xml:space="preserve"> e Borghi”.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 dati che entreranno in possesso del GAL Tirrenico, a seguito del presente avviso, verranno trattati nel rispetto del </w:t>
      </w:r>
      <w:proofErr w:type="spellStart"/>
      <w:r w:rsidRPr="005D5586">
        <w:rPr>
          <w:rFonts w:cs="TrebuchetMS"/>
          <w:color w:val="auto"/>
          <w:sz w:val="22"/>
          <w:szCs w:val="22"/>
        </w:rPr>
        <w:t>D.lgs</w:t>
      </w:r>
      <w:proofErr w:type="spellEnd"/>
      <w:r w:rsidRPr="005D5586">
        <w:rPr>
          <w:rFonts w:cs="TrebuchetMS"/>
          <w:color w:val="auto"/>
          <w:sz w:val="22"/>
          <w:szCs w:val="22"/>
        </w:rPr>
        <w:t xml:space="preserve"> 30 giugno 2003 n. 196 e successive modifiche ed integrazioni.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Dell’esito della procedura comparativa sarà data la medesima pubblicità indicata al primo comma del presente articolo.</w:t>
      </w:r>
    </w:p>
    <w:p w:rsidR="00EB1237" w:rsidRDefault="00EB1237" w:rsidP="005D5586">
      <w:pPr>
        <w:spacing w:after="160" w:line="256" w:lineRule="auto"/>
        <w:jc w:val="center"/>
        <w:rPr>
          <w:rFonts w:cs="TrebuchetMS"/>
          <w:b/>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lastRenderedPageBreak/>
        <w:t>Art. 13 – Responsabile del procedimento ed informazioni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Per la presente procedura, responsabile del procedimento è il </w:t>
      </w:r>
      <w:r w:rsidR="00655D38">
        <w:rPr>
          <w:rFonts w:cs="TrebuchetMS"/>
          <w:color w:val="auto"/>
          <w:sz w:val="22"/>
          <w:szCs w:val="22"/>
        </w:rPr>
        <w:t>Direttore</w:t>
      </w:r>
      <w:r w:rsidRPr="005D5586">
        <w:rPr>
          <w:rFonts w:cs="TrebuchetMS"/>
          <w:color w:val="auto"/>
          <w:sz w:val="22"/>
          <w:szCs w:val="22"/>
        </w:rPr>
        <w:t xml:space="preserve"> del GAL, </w:t>
      </w:r>
      <w:r w:rsidR="00655D38">
        <w:rPr>
          <w:rFonts w:cs="TrebuchetMS"/>
          <w:color w:val="auto"/>
          <w:sz w:val="22"/>
          <w:szCs w:val="22"/>
        </w:rPr>
        <w:t xml:space="preserve">arch. Roberto </w:t>
      </w:r>
      <w:proofErr w:type="spellStart"/>
      <w:r w:rsidR="00655D38">
        <w:rPr>
          <w:rFonts w:cs="TrebuchetMS"/>
          <w:color w:val="auto"/>
          <w:sz w:val="22"/>
          <w:szCs w:val="22"/>
        </w:rPr>
        <w:t>Sauerborn</w:t>
      </w:r>
      <w:proofErr w:type="spellEnd"/>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Per informazioni circa la presente procedura ci si potrà rivolgere al </w:t>
      </w:r>
      <w:r w:rsidR="00655D38">
        <w:rPr>
          <w:rFonts w:cs="TrebuchetMS"/>
          <w:color w:val="auto"/>
          <w:sz w:val="22"/>
          <w:szCs w:val="22"/>
        </w:rPr>
        <w:t>RP</w:t>
      </w:r>
      <w:r w:rsidRPr="005D5586">
        <w:rPr>
          <w:rFonts w:cs="TrebuchetMS"/>
          <w:color w:val="auto"/>
          <w:sz w:val="22"/>
          <w:szCs w:val="22"/>
        </w:rPr>
        <w:t xml:space="preserve"> scrivendo a</w:t>
      </w:r>
      <w:r w:rsidR="003803D9">
        <w:rPr>
          <w:rFonts w:cs="TrebuchetMS"/>
          <w:color w:val="auto"/>
          <w:sz w:val="22"/>
          <w:szCs w:val="22"/>
        </w:rPr>
        <w:t>l</w:t>
      </w:r>
      <w:r w:rsidRPr="005D5586">
        <w:rPr>
          <w:rFonts w:cs="TrebuchetMS"/>
          <w:color w:val="auto"/>
          <w:sz w:val="22"/>
          <w:szCs w:val="22"/>
        </w:rPr>
        <w:t xml:space="preserve"> seguent</w:t>
      </w:r>
      <w:r w:rsidR="003803D9">
        <w:rPr>
          <w:rFonts w:cs="TrebuchetMS"/>
          <w:color w:val="auto"/>
          <w:sz w:val="22"/>
          <w:szCs w:val="22"/>
        </w:rPr>
        <w:t>e</w:t>
      </w:r>
      <w:r w:rsidRPr="005D5586">
        <w:rPr>
          <w:rFonts w:cs="TrebuchetMS"/>
          <w:color w:val="auto"/>
          <w:sz w:val="22"/>
          <w:szCs w:val="22"/>
        </w:rPr>
        <w:t xml:space="preserve"> indirizz</w:t>
      </w:r>
      <w:r w:rsidR="003803D9">
        <w:rPr>
          <w:rFonts w:cs="TrebuchetMS"/>
          <w:color w:val="auto"/>
          <w:sz w:val="22"/>
          <w:szCs w:val="22"/>
        </w:rPr>
        <w:t xml:space="preserve">o </w:t>
      </w:r>
      <w:proofErr w:type="gramStart"/>
      <w:r w:rsidR="003803D9">
        <w:rPr>
          <w:rFonts w:cs="TrebuchetMS"/>
          <w:color w:val="auto"/>
          <w:sz w:val="22"/>
          <w:szCs w:val="22"/>
        </w:rPr>
        <w:t>email</w:t>
      </w:r>
      <w:proofErr w:type="gramEnd"/>
      <w:r w:rsidRPr="005D5586">
        <w:rPr>
          <w:rFonts w:cs="TrebuchetMS"/>
          <w:color w:val="auto"/>
          <w:sz w:val="22"/>
          <w:szCs w:val="22"/>
        </w:rPr>
        <w:t xml:space="preserve">: </w:t>
      </w:r>
      <w:hyperlink r:id="rId13" w:history="1">
        <w:r w:rsidR="00655D38" w:rsidRPr="004E3C2A">
          <w:rPr>
            <w:rStyle w:val="Collegamentoipertestuale"/>
            <w:rFonts w:cs="TrebuchetMS"/>
            <w:sz w:val="22"/>
            <w:szCs w:val="22"/>
          </w:rPr>
          <w:t>direttore@galtirrenico.it</w:t>
        </w:r>
      </w:hyperlink>
      <w:r w:rsidR="003803D9">
        <w:rPr>
          <w:rStyle w:val="Collegamentoipertestuale"/>
          <w:rFonts w:cs="TrebuchetMS"/>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Barcellona Pozzo di Gotto, _</w:t>
      </w:r>
      <w:r w:rsidR="00126B01">
        <w:rPr>
          <w:rFonts w:cs="TrebuchetMS"/>
          <w:color w:val="auto"/>
          <w:sz w:val="22"/>
          <w:szCs w:val="22"/>
        </w:rPr>
        <w:t>30 aprile 2020</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 xml:space="preserve">Il </w:t>
      </w:r>
      <w:r w:rsidR="00AF47D7">
        <w:rPr>
          <w:rFonts w:cs="TrebuchetMS"/>
          <w:color w:val="auto"/>
          <w:sz w:val="22"/>
          <w:szCs w:val="22"/>
        </w:rPr>
        <w:t>P</w:t>
      </w:r>
      <w:r w:rsidRPr="005D5586">
        <w:rPr>
          <w:rFonts w:cs="TrebuchetMS"/>
          <w:color w:val="auto"/>
          <w:sz w:val="22"/>
          <w:szCs w:val="22"/>
        </w:rPr>
        <w:t>residente</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Dott. Roberto Materia</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(Firmato)</w:t>
      </w:r>
    </w:p>
    <w:p w:rsidR="001336A3" w:rsidRDefault="00056193" w:rsidP="00C96677">
      <w:pPr>
        <w:suppressAutoHyphens w:val="0"/>
        <w:spacing w:after="160" w:line="259" w:lineRule="auto"/>
        <w:jc w:val="center"/>
        <w:rPr>
          <w:b/>
        </w:rPr>
      </w:pPr>
      <w:r>
        <w:rPr>
          <w:rFonts w:cs="TrebuchetMS"/>
          <w:b/>
        </w:rPr>
        <w:br w:type="page"/>
      </w:r>
      <w:r w:rsidR="00C034CC">
        <w:rPr>
          <w:b/>
        </w:rPr>
        <w:lastRenderedPageBreak/>
        <w:t>CRITERI DI VALUTAZIONE PROFILO</w:t>
      </w:r>
      <w:r w:rsidR="001336A3" w:rsidRPr="001336A3">
        <w:rPr>
          <w:b/>
        </w:rPr>
        <w:t xml:space="preserve"> RE</w:t>
      </w:r>
      <w:r w:rsidR="00AF47D7">
        <w:rPr>
          <w:b/>
        </w:rPr>
        <w:t>FERENTE</w:t>
      </w:r>
      <w:r w:rsidR="001336A3" w:rsidRPr="001336A3">
        <w:rPr>
          <w:b/>
        </w:rPr>
        <w:t xml:space="preserve"> AMMINISTRATIVO E FINANZIARIO</w:t>
      </w:r>
    </w:p>
    <w:p w:rsidR="006C042D" w:rsidRPr="001336A3" w:rsidRDefault="006C042D" w:rsidP="00C96677">
      <w:pPr>
        <w:suppressAutoHyphens w:val="0"/>
        <w:spacing w:line="259" w:lineRule="auto"/>
        <w:jc w:val="center"/>
        <w:rPr>
          <w:b/>
          <w:color w:val="auto"/>
          <w:sz w:val="22"/>
          <w:szCs w:val="22"/>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353"/>
        <w:gridCol w:w="2126"/>
        <w:gridCol w:w="1843"/>
      </w:tblGrid>
      <w:tr w:rsidR="001336A3"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8"/>
                <w:szCs w:val="28"/>
              </w:rPr>
            </w:pPr>
            <w:r w:rsidRPr="00056193">
              <w:rPr>
                <w:b/>
                <w:color w:val="auto"/>
                <w:sz w:val="28"/>
                <w:szCs w:val="28"/>
              </w:rPr>
              <w:t>TITOLO</w:t>
            </w:r>
          </w:p>
        </w:tc>
        <w:tc>
          <w:tcPr>
            <w:tcW w:w="2126"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8"/>
                <w:szCs w:val="28"/>
              </w:rPr>
            </w:pPr>
            <w:r w:rsidRPr="00056193">
              <w:rPr>
                <w:b/>
                <w:color w:val="auto"/>
                <w:sz w:val="28"/>
                <w:szCs w:val="28"/>
              </w:rPr>
              <w:t>Criterio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r>
      <w:tr w:rsidR="001336A3"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rPr>
                <w:b/>
                <w:bCs/>
                <w:sz w:val="22"/>
                <w:szCs w:val="22"/>
              </w:rPr>
              <w:t xml:space="preserve">Valutazione titoli e curriculum </w:t>
            </w:r>
          </w:p>
        </w:tc>
        <w:tc>
          <w:tcPr>
            <w:tcW w:w="2126"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53261D"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073B58" w:rsidRDefault="0053261D" w:rsidP="003803D9">
            <w:pPr>
              <w:spacing w:after="18"/>
              <w:jc w:val="both"/>
              <w:rPr>
                <w:sz w:val="22"/>
                <w:szCs w:val="22"/>
              </w:rPr>
            </w:pPr>
            <w:r>
              <w:rPr>
                <w:sz w:val="22"/>
                <w:szCs w:val="22"/>
              </w:rPr>
              <w:t>L</w:t>
            </w:r>
            <w:r w:rsidRPr="00073B58">
              <w:rPr>
                <w:sz w:val="22"/>
                <w:szCs w:val="22"/>
              </w:rPr>
              <w:t xml:space="preserve">aurea (vecchio ordinamento o specialistica/magistrale) </w:t>
            </w:r>
            <w:r w:rsidR="00A82BC9">
              <w:rPr>
                <w:sz w:val="22"/>
                <w:szCs w:val="22"/>
              </w:rPr>
              <w:t xml:space="preserve">attinente al </w:t>
            </w:r>
            <w:r w:rsidR="00A82BC9" w:rsidRPr="008E1BB7">
              <w:rPr>
                <w:sz w:val="22"/>
                <w:szCs w:val="22"/>
              </w:rPr>
              <w:t>Gruppo economico-statistico</w:t>
            </w:r>
            <w:r w:rsidR="00A82BC9">
              <w:rPr>
                <w:sz w:val="22"/>
                <w:szCs w:val="22"/>
              </w:rPr>
              <w:t xml:space="preserve"> e/o al Gruppo agrario</w:t>
            </w:r>
            <w:r w:rsidRPr="00073B58">
              <w:rPr>
                <w:sz w:val="22"/>
                <w:szCs w:val="22"/>
              </w:rPr>
              <w:t>, avente rispettivamente i seguenti codici titoli di studio (classificazione ISTAT): 72008001-5, 74008000</w:t>
            </w:r>
            <w:r>
              <w:rPr>
                <w:sz w:val="22"/>
                <w:szCs w:val="22"/>
              </w:rPr>
              <w:t xml:space="preserve"> e </w:t>
            </w:r>
            <w:r w:rsidRPr="00073B58">
              <w:rPr>
                <w:sz w:val="22"/>
                <w:szCs w:val="22"/>
              </w:rPr>
              <w:t>72007000-3/</w:t>
            </w:r>
            <w:proofErr w:type="gramStart"/>
            <w:r w:rsidRPr="00073B58">
              <w:rPr>
                <w:sz w:val="22"/>
                <w:szCs w:val="22"/>
              </w:rPr>
              <w:t>9,  74007000</w:t>
            </w:r>
            <w:proofErr w:type="gramEnd"/>
          </w:p>
          <w:tbl>
            <w:tblPr>
              <w:tblW w:w="9513" w:type="dxa"/>
              <w:tblInd w:w="55" w:type="dxa"/>
              <w:tblLayout w:type="fixed"/>
              <w:tblCellMar>
                <w:left w:w="70" w:type="dxa"/>
                <w:right w:w="70" w:type="dxa"/>
              </w:tblCellMar>
              <w:tblLook w:val="04A0" w:firstRow="1" w:lastRow="0" w:firstColumn="1" w:lastColumn="0" w:noHBand="0" w:noVBand="1"/>
            </w:tblPr>
            <w:tblGrid>
              <w:gridCol w:w="9513"/>
            </w:tblGrid>
            <w:tr w:rsidR="0053261D" w:rsidRPr="00073B58" w:rsidTr="00257567">
              <w:trPr>
                <w:trHeight w:val="74"/>
              </w:trPr>
              <w:tc>
                <w:tcPr>
                  <w:tcW w:w="9513" w:type="dxa"/>
                  <w:tcBorders>
                    <w:top w:val="nil"/>
                    <w:left w:val="nil"/>
                    <w:bottom w:val="nil"/>
                    <w:right w:val="nil"/>
                  </w:tcBorders>
                  <w:shd w:val="clear" w:color="auto" w:fill="auto"/>
                  <w:vAlign w:val="center"/>
                  <w:hideMark/>
                </w:tcPr>
                <w:p w:rsidR="0053261D" w:rsidRPr="00073B58" w:rsidRDefault="0053261D" w:rsidP="003803D9">
                  <w:pPr>
                    <w:spacing w:after="18"/>
                    <w:jc w:val="both"/>
                    <w:rPr>
                      <w:sz w:val="22"/>
                      <w:szCs w:val="22"/>
                    </w:rPr>
                  </w:pPr>
                </w:p>
              </w:tc>
            </w:tr>
          </w:tbl>
          <w:p w:rsidR="0053261D" w:rsidRPr="005D5586" w:rsidRDefault="0053261D" w:rsidP="003803D9">
            <w:pPr>
              <w:rPr>
                <w:color w:val="auto"/>
                <w:sz w:val="20"/>
                <w:szCs w:val="20"/>
              </w:rPr>
            </w:pPr>
          </w:p>
        </w:tc>
        <w:tc>
          <w:tcPr>
            <w:tcW w:w="2126" w:type="dxa"/>
            <w:tcBorders>
              <w:top w:val="single" w:sz="4" w:space="0" w:color="00000A"/>
              <w:left w:val="single" w:sz="4" w:space="0" w:color="00000A"/>
              <w:bottom w:val="single" w:sz="4" w:space="0" w:color="00000A"/>
              <w:right w:val="single" w:sz="4" w:space="0" w:color="00000A"/>
            </w:tcBorders>
          </w:tcPr>
          <w:p w:rsidR="0053261D" w:rsidRPr="00056193" w:rsidRDefault="0053261D" w:rsidP="003170D3">
            <w:pPr>
              <w:rPr>
                <w:sz w:val="22"/>
                <w:szCs w:val="22"/>
              </w:rPr>
            </w:pPr>
            <w:r w:rsidRPr="00056193">
              <w:rPr>
                <w:sz w:val="22"/>
                <w:szCs w:val="22"/>
              </w:rPr>
              <w:t xml:space="preserve">votazione 110 e lode = 14 punti; </w:t>
            </w:r>
          </w:p>
          <w:p w:rsidR="0053261D" w:rsidRPr="00056193" w:rsidRDefault="0053261D" w:rsidP="003170D3">
            <w:pPr>
              <w:rPr>
                <w:sz w:val="22"/>
                <w:szCs w:val="22"/>
              </w:rPr>
            </w:pPr>
            <w:r w:rsidRPr="00056193">
              <w:rPr>
                <w:sz w:val="22"/>
                <w:szCs w:val="22"/>
              </w:rPr>
              <w:t>votazione 110 = 1</w:t>
            </w:r>
            <w:r>
              <w:rPr>
                <w:sz w:val="22"/>
                <w:szCs w:val="22"/>
              </w:rPr>
              <w:t>2</w:t>
            </w:r>
            <w:r w:rsidRPr="00056193">
              <w:rPr>
                <w:sz w:val="22"/>
                <w:szCs w:val="22"/>
              </w:rPr>
              <w:t xml:space="preserve"> punti; </w:t>
            </w:r>
          </w:p>
          <w:p w:rsidR="0053261D" w:rsidRPr="0053261D" w:rsidRDefault="0053261D" w:rsidP="003170D3">
            <w:pPr>
              <w:ind w:right="-52"/>
              <w:rPr>
                <w:sz w:val="22"/>
                <w:szCs w:val="22"/>
              </w:rPr>
            </w:pPr>
            <w:r w:rsidRPr="0053261D">
              <w:rPr>
                <w:sz w:val="22"/>
                <w:szCs w:val="22"/>
              </w:rPr>
              <w:t xml:space="preserve">Votazione tra 105 e 109 = 10 punti; votazione tra a 104 e 100 = 8 punti; </w:t>
            </w:r>
          </w:p>
          <w:p w:rsidR="0053261D" w:rsidRPr="00056193" w:rsidRDefault="0053261D" w:rsidP="003170D3">
            <w:r w:rsidRPr="0053261D">
              <w:rPr>
                <w:sz w:val="22"/>
                <w:szCs w:val="22"/>
              </w:rPr>
              <w:t>votazione inferiore a 100 = 6 punti.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6F15A6" w:rsidRDefault="0053261D" w:rsidP="003803D9">
            <w:pPr>
              <w:jc w:val="center"/>
              <w:rPr>
                <w:color w:val="auto"/>
              </w:rPr>
            </w:pPr>
          </w:p>
          <w:p w:rsidR="0053261D" w:rsidRPr="006F15A6" w:rsidRDefault="0053261D" w:rsidP="003803D9">
            <w:pPr>
              <w:jc w:val="center"/>
              <w:rPr>
                <w:color w:val="auto"/>
              </w:rPr>
            </w:pPr>
          </w:p>
          <w:p w:rsidR="0053261D" w:rsidRPr="006F15A6" w:rsidRDefault="0053261D" w:rsidP="003803D9">
            <w:pPr>
              <w:jc w:val="center"/>
              <w:rPr>
                <w:color w:val="auto"/>
              </w:rPr>
            </w:pPr>
          </w:p>
          <w:p w:rsidR="0053261D" w:rsidRPr="006F15A6" w:rsidRDefault="0053261D" w:rsidP="0053261D">
            <w:pPr>
              <w:jc w:val="center"/>
              <w:rPr>
                <w:color w:val="auto"/>
              </w:rPr>
            </w:pPr>
            <w:r w:rsidRPr="006F15A6">
              <w:rPr>
                <w:color w:val="auto"/>
              </w:rPr>
              <w:t>1</w:t>
            </w:r>
            <w:r>
              <w:rPr>
                <w:color w:val="auto"/>
              </w:rPr>
              <w:t>4</w:t>
            </w:r>
          </w:p>
        </w:tc>
      </w:tr>
      <w:tr w:rsidR="00FB4FB1" w:rsidRPr="00056193" w:rsidTr="003170D3">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B4FB1" w:rsidRPr="00023DB4" w:rsidRDefault="00FB4FB1" w:rsidP="003170D3">
            <w:pPr>
              <w:spacing w:after="18"/>
              <w:jc w:val="both"/>
            </w:pPr>
            <w:r>
              <w:rPr>
                <w:sz w:val="22"/>
                <w:szCs w:val="22"/>
              </w:rPr>
              <w:t>Esperienza maturata nell’ambito di progetti finanziati con risorse europee, nazionali e regionali</w:t>
            </w:r>
          </w:p>
        </w:tc>
        <w:tc>
          <w:tcPr>
            <w:tcW w:w="2126" w:type="dxa"/>
            <w:tcBorders>
              <w:top w:val="single" w:sz="4" w:space="0" w:color="00000A"/>
              <w:left w:val="single" w:sz="4" w:space="0" w:color="00000A"/>
              <w:bottom w:val="single" w:sz="4" w:space="0" w:color="00000A"/>
              <w:right w:val="single" w:sz="4" w:space="0" w:color="00000A"/>
            </w:tcBorders>
          </w:tcPr>
          <w:p w:rsidR="00FB4FB1" w:rsidRPr="00E952EB" w:rsidRDefault="00FB4FB1" w:rsidP="003170D3">
            <w:pPr>
              <w:pStyle w:val="TableParagraph"/>
              <w:spacing w:line="217" w:lineRule="exact"/>
              <w:ind w:left="-108" w:right="-108"/>
              <w:jc w:val="center"/>
              <w:rPr>
                <w:rFonts w:asciiTheme="minorHAnsi" w:hAnsiTheme="minorHAnsi"/>
              </w:rPr>
            </w:pPr>
            <w:r w:rsidRPr="00C96677">
              <w:rPr>
                <w:rFonts w:asciiTheme="minorHAnsi" w:hAnsiTheme="minorHAnsi"/>
                <w:sz w:val="20"/>
              </w:rPr>
              <w:t>Punti</w:t>
            </w:r>
            <w:r w:rsidRPr="00E952EB">
              <w:rPr>
                <w:rFonts w:asciiTheme="minorHAnsi" w:hAnsiTheme="minorHAnsi"/>
              </w:rPr>
              <w:t xml:space="preserve"> 2 per ogni </w:t>
            </w:r>
            <w:r>
              <w:rPr>
                <w:rFonts w:asciiTheme="minorHAnsi" w:hAnsiTheme="minorHAnsi"/>
              </w:rPr>
              <w:t>anno di esperienza maturata</w:t>
            </w:r>
          </w:p>
          <w:p w:rsidR="00FB4FB1" w:rsidRPr="00E952EB" w:rsidRDefault="00FB4FB1" w:rsidP="003170D3">
            <w:pPr>
              <w:jc w:val="both"/>
              <w:rPr>
                <w:rFonts w:asciiTheme="minorHAnsi" w:hAnsiTheme="minorHAnsi"/>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4FB1" w:rsidRPr="006F15A6" w:rsidRDefault="00FB4FB1" w:rsidP="003170D3">
            <w:pPr>
              <w:jc w:val="center"/>
              <w:rPr>
                <w:color w:val="auto"/>
              </w:rPr>
            </w:pPr>
            <w:r>
              <w:rPr>
                <w:color w:val="auto"/>
              </w:rPr>
              <w:t>6</w:t>
            </w:r>
          </w:p>
        </w:tc>
      </w:tr>
      <w:tr w:rsidR="00FB4FB1" w:rsidRPr="00056193" w:rsidTr="008B3076">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B4FB1" w:rsidRPr="00724EC5" w:rsidRDefault="00FB4FB1" w:rsidP="008B3076">
            <w:pPr>
              <w:jc w:val="both"/>
              <w:rPr>
                <w:sz w:val="22"/>
                <w:szCs w:val="22"/>
              </w:rPr>
            </w:pPr>
            <w:r w:rsidRPr="00724EC5">
              <w:rPr>
                <w:sz w:val="22"/>
                <w:szCs w:val="22"/>
              </w:rPr>
              <w:t xml:space="preserve">Abilitazione professionale </w:t>
            </w:r>
            <w:r>
              <w:rPr>
                <w:sz w:val="22"/>
                <w:szCs w:val="22"/>
              </w:rPr>
              <w:t xml:space="preserve">attinente al titolo di studio e relativa iscrizione all’Albo professionale non inferiore </w:t>
            </w:r>
            <w:proofErr w:type="gramStart"/>
            <w:r>
              <w:rPr>
                <w:sz w:val="22"/>
                <w:szCs w:val="22"/>
              </w:rPr>
              <w:t>ad  anni</w:t>
            </w:r>
            <w:proofErr w:type="gramEnd"/>
            <w:r>
              <w:rPr>
                <w:sz w:val="22"/>
                <w:szCs w:val="22"/>
              </w:rPr>
              <w:t xml:space="preserve"> 10</w:t>
            </w:r>
          </w:p>
        </w:tc>
        <w:tc>
          <w:tcPr>
            <w:tcW w:w="2126" w:type="dxa"/>
            <w:tcBorders>
              <w:top w:val="single" w:sz="4" w:space="0" w:color="00000A"/>
              <w:left w:val="single" w:sz="4" w:space="0" w:color="00000A"/>
              <w:bottom w:val="single" w:sz="4" w:space="0" w:color="00000A"/>
              <w:right w:val="single" w:sz="4" w:space="0" w:color="00000A"/>
            </w:tcBorders>
          </w:tcPr>
          <w:p w:rsidR="00FB4FB1" w:rsidRPr="00E952EB" w:rsidRDefault="00FB4FB1" w:rsidP="008B3076">
            <w:pPr>
              <w:rPr>
                <w:rFonts w:asciiTheme="minorHAnsi" w:hAnsiTheme="minorHAnsi"/>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B4FB1" w:rsidRPr="006F15A6" w:rsidRDefault="00FB4FB1" w:rsidP="008B3076">
            <w:pPr>
              <w:jc w:val="center"/>
              <w:rPr>
                <w:color w:val="auto"/>
              </w:rPr>
            </w:pPr>
            <w:r>
              <w:rPr>
                <w:color w:val="auto"/>
              </w:rPr>
              <w:t>10</w:t>
            </w:r>
          </w:p>
        </w:tc>
      </w:tr>
      <w:tr w:rsidR="0053261D"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24E0" w:rsidRPr="00DC24E0" w:rsidRDefault="00FB4FB1" w:rsidP="00DC24E0">
            <w:pPr>
              <w:spacing w:after="18"/>
              <w:jc w:val="both"/>
              <w:rPr>
                <w:sz w:val="22"/>
                <w:szCs w:val="22"/>
              </w:rPr>
            </w:pPr>
            <w:r>
              <w:rPr>
                <w:sz w:val="22"/>
                <w:szCs w:val="22"/>
              </w:rPr>
              <w:t>Comprovata esperi</w:t>
            </w:r>
            <w:r w:rsidR="0053261D">
              <w:rPr>
                <w:sz w:val="22"/>
                <w:szCs w:val="22"/>
              </w:rPr>
              <w:t>enza maturata in ambito LEADER nell’attuazione di progetti finanziati con risorse</w:t>
            </w:r>
            <w:r w:rsidR="00DC24E0">
              <w:rPr>
                <w:sz w:val="22"/>
                <w:szCs w:val="22"/>
              </w:rPr>
              <w:t xml:space="preserve"> europee, nazionali e regionali e in materia di gestione di risorse comunitarie in progetti di sviluppo locale (POR, PON, PO FESR, FSE, PSR, etc.)</w:t>
            </w:r>
          </w:p>
        </w:tc>
        <w:tc>
          <w:tcPr>
            <w:tcW w:w="2126" w:type="dxa"/>
            <w:tcBorders>
              <w:top w:val="single" w:sz="4" w:space="0" w:color="00000A"/>
              <w:left w:val="single" w:sz="4" w:space="0" w:color="00000A"/>
              <w:bottom w:val="single" w:sz="4" w:space="0" w:color="00000A"/>
              <w:right w:val="single" w:sz="4" w:space="0" w:color="00000A"/>
            </w:tcBorders>
          </w:tcPr>
          <w:p w:rsidR="0053261D" w:rsidRPr="00E952EB" w:rsidRDefault="0053261D" w:rsidP="00C96677">
            <w:pPr>
              <w:pStyle w:val="TableParagraph"/>
              <w:spacing w:line="217" w:lineRule="exact"/>
              <w:ind w:left="-108" w:right="-108"/>
              <w:jc w:val="center"/>
              <w:rPr>
                <w:rFonts w:asciiTheme="minorHAnsi" w:hAnsiTheme="minorHAnsi"/>
              </w:rPr>
            </w:pPr>
            <w:r w:rsidRPr="00C96677">
              <w:rPr>
                <w:rFonts w:asciiTheme="minorHAnsi" w:hAnsiTheme="minorHAnsi"/>
                <w:sz w:val="20"/>
              </w:rPr>
              <w:t>Punti</w:t>
            </w:r>
            <w:r w:rsidRPr="00E952EB">
              <w:rPr>
                <w:rFonts w:asciiTheme="minorHAnsi" w:hAnsiTheme="minorHAnsi"/>
              </w:rPr>
              <w:t xml:space="preserve"> 2 per ogni </w:t>
            </w:r>
            <w:r>
              <w:rPr>
                <w:rFonts w:asciiTheme="minorHAnsi" w:hAnsiTheme="minorHAnsi"/>
              </w:rPr>
              <w:t>anno di esperienza maturata</w:t>
            </w:r>
          </w:p>
          <w:p w:rsidR="0053261D" w:rsidRPr="00E952EB" w:rsidRDefault="0053261D" w:rsidP="003803D9">
            <w:pPr>
              <w:jc w:val="both"/>
              <w:rPr>
                <w:rFonts w:asciiTheme="minorHAnsi" w:hAnsiTheme="minorHAnsi"/>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61D" w:rsidRPr="006F15A6" w:rsidRDefault="0053261D" w:rsidP="003803D9">
            <w:pPr>
              <w:jc w:val="center"/>
              <w:rPr>
                <w:color w:val="auto"/>
              </w:rPr>
            </w:pPr>
            <w:r w:rsidRPr="006F15A6">
              <w:rPr>
                <w:color w:val="auto"/>
              </w:rPr>
              <w:t>10</w:t>
            </w:r>
          </w:p>
        </w:tc>
      </w:tr>
      <w:tr w:rsidR="0053261D"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724EC5" w:rsidRDefault="0053261D" w:rsidP="003803D9">
            <w:pPr>
              <w:jc w:val="both"/>
              <w:rPr>
                <w:sz w:val="22"/>
                <w:szCs w:val="22"/>
              </w:rPr>
            </w:pPr>
            <w:r w:rsidRPr="00655D38">
              <w:rPr>
                <w:color w:val="000000" w:themeColor="text1"/>
                <w:sz w:val="22"/>
                <w:szCs w:val="22"/>
              </w:rPr>
              <w:t>Comprovata esperienza</w:t>
            </w:r>
            <w:r>
              <w:rPr>
                <w:color w:val="000000" w:themeColor="text1"/>
                <w:sz w:val="22"/>
                <w:szCs w:val="22"/>
              </w:rPr>
              <w:t xml:space="preserve"> </w:t>
            </w:r>
            <w:r w:rsidRPr="00655D38">
              <w:rPr>
                <w:color w:val="000000" w:themeColor="text1"/>
                <w:sz w:val="22"/>
                <w:szCs w:val="22"/>
              </w:rPr>
              <w:t xml:space="preserve">con compiti di supporto nella gestione, attuazione, rendicontazione e controllo di progetti di sviluppo locale attuati secondo la metodologia </w:t>
            </w:r>
            <w:r w:rsidRPr="00C96677">
              <w:rPr>
                <w:caps/>
                <w:color w:val="000000" w:themeColor="text1"/>
                <w:sz w:val="22"/>
                <w:szCs w:val="22"/>
              </w:rPr>
              <w:t>Leader</w:t>
            </w:r>
          </w:p>
        </w:tc>
        <w:tc>
          <w:tcPr>
            <w:tcW w:w="2126" w:type="dxa"/>
            <w:tcBorders>
              <w:top w:val="single" w:sz="4" w:space="0" w:color="00000A"/>
              <w:left w:val="single" w:sz="4" w:space="0" w:color="00000A"/>
              <w:bottom w:val="single" w:sz="4" w:space="0" w:color="00000A"/>
              <w:right w:val="single" w:sz="4" w:space="0" w:color="00000A"/>
            </w:tcBorders>
          </w:tcPr>
          <w:p w:rsidR="0053261D" w:rsidRPr="00E952EB" w:rsidRDefault="0053261D" w:rsidP="003803D9">
            <w:pPr>
              <w:pStyle w:val="TableParagraph"/>
              <w:spacing w:line="217" w:lineRule="exact"/>
              <w:ind w:left="-108" w:right="-108"/>
              <w:jc w:val="center"/>
              <w:rPr>
                <w:rFonts w:asciiTheme="minorHAnsi" w:hAnsiTheme="minorHAnsi"/>
                <w:sz w:val="20"/>
              </w:rPr>
            </w:pPr>
            <w:r w:rsidRPr="00E952EB">
              <w:rPr>
                <w:rFonts w:asciiTheme="minorHAnsi" w:hAnsiTheme="minorHAnsi"/>
                <w:sz w:val="20"/>
              </w:rPr>
              <w:t>Punti 2 per ogni</w:t>
            </w:r>
            <w:r>
              <w:rPr>
                <w:rFonts w:asciiTheme="minorHAnsi" w:hAnsiTheme="minorHAnsi"/>
                <w:sz w:val="20"/>
              </w:rPr>
              <w:t xml:space="preserve"> </w:t>
            </w:r>
            <w:r w:rsidRPr="00E952EB">
              <w:rPr>
                <w:rFonts w:asciiTheme="minorHAnsi" w:hAnsiTheme="minorHAnsi"/>
                <w:sz w:val="20"/>
              </w:rPr>
              <w:t>anno di esperienza</w:t>
            </w:r>
            <w:r>
              <w:rPr>
                <w:rFonts w:asciiTheme="minorHAnsi" w:hAnsiTheme="minorHAnsi"/>
                <w:sz w:val="20"/>
              </w:rPr>
              <w:t xml:space="preserve"> maturata</w:t>
            </w:r>
            <w:r w:rsidRPr="00E952EB">
              <w:rPr>
                <w:rFonts w:asciiTheme="minorHAnsi" w:hAnsiTheme="minorHAnsi"/>
                <w:sz w:val="20"/>
              </w:rPr>
              <w:t>.</w:t>
            </w:r>
          </w:p>
          <w:p w:rsidR="0053261D" w:rsidRPr="00E952EB" w:rsidRDefault="0053261D" w:rsidP="003803D9">
            <w:pPr>
              <w:jc w:val="both"/>
              <w:rPr>
                <w:rFonts w:asciiTheme="minorHAnsi" w:hAnsiTheme="minorHAnsi"/>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61D" w:rsidRPr="006F15A6" w:rsidRDefault="0053261D" w:rsidP="003803D9">
            <w:pPr>
              <w:jc w:val="center"/>
              <w:rPr>
                <w:color w:val="auto"/>
              </w:rPr>
            </w:pPr>
            <w:r>
              <w:rPr>
                <w:color w:val="auto"/>
              </w:rPr>
              <w:t>10</w:t>
            </w:r>
          </w:p>
        </w:tc>
      </w:tr>
      <w:tr w:rsidR="0053261D"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Default="0053261D" w:rsidP="00DC24E0">
            <w:pPr>
              <w:spacing w:after="18"/>
              <w:jc w:val="both"/>
              <w:rPr>
                <w:sz w:val="22"/>
                <w:szCs w:val="22"/>
              </w:rPr>
            </w:pPr>
            <w:r>
              <w:rPr>
                <w:sz w:val="22"/>
                <w:szCs w:val="22"/>
              </w:rPr>
              <w:t>Comprovata esperienza nel funzionamento e nella gestione amministrativa e finanziaria di organismi intermedi delegati all’attuazione di Piani di Sviluppo, quali GAL, Agenzie di Sviluppo e/o a supporto di Enti Pubblici e/o loro Consorzi e Associazioni.</w:t>
            </w:r>
          </w:p>
        </w:tc>
        <w:tc>
          <w:tcPr>
            <w:tcW w:w="2126" w:type="dxa"/>
            <w:tcBorders>
              <w:top w:val="single" w:sz="4" w:space="0" w:color="00000A"/>
              <w:left w:val="single" w:sz="4" w:space="0" w:color="00000A"/>
              <w:bottom w:val="single" w:sz="4" w:space="0" w:color="00000A"/>
              <w:right w:val="single" w:sz="4" w:space="0" w:color="00000A"/>
            </w:tcBorders>
          </w:tcPr>
          <w:p w:rsidR="0053261D" w:rsidRPr="00E952EB" w:rsidRDefault="0053261D" w:rsidP="003803D9">
            <w:pPr>
              <w:pStyle w:val="TableParagraph"/>
              <w:spacing w:line="217" w:lineRule="exact"/>
              <w:ind w:left="-108" w:right="-108"/>
              <w:jc w:val="center"/>
              <w:rPr>
                <w:rFonts w:asciiTheme="minorHAnsi" w:hAnsiTheme="minorHAnsi"/>
                <w:sz w:val="20"/>
              </w:rPr>
            </w:pPr>
            <w:r w:rsidRPr="00E952EB">
              <w:rPr>
                <w:rFonts w:asciiTheme="minorHAnsi" w:hAnsiTheme="minorHAnsi"/>
                <w:sz w:val="20"/>
              </w:rPr>
              <w:t xml:space="preserve">Punti </w:t>
            </w:r>
            <w:r>
              <w:rPr>
                <w:rFonts w:asciiTheme="minorHAnsi" w:hAnsiTheme="minorHAnsi"/>
                <w:sz w:val="20"/>
              </w:rPr>
              <w:t>1</w:t>
            </w:r>
            <w:r w:rsidRPr="00E952EB">
              <w:rPr>
                <w:rFonts w:asciiTheme="minorHAnsi" w:hAnsiTheme="minorHAnsi"/>
                <w:sz w:val="20"/>
              </w:rPr>
              <w:t xml:space="preserve"> per ogni</w:t>
            </w:r>
            <w:r>
              <w:rPr>
                <w:rFonts w:asciiTheme="minorHAnsi" w:hAnsiTheme="minorHAnsi"/>
                <w:sz w:val="20"/>
              </w:rPr>
              <w:t xml:space="preserve"> </w:t>
            </w:r>
            <w:r w:rsidRPr="00E952EB">
              <w:rPr>
                <w:rFonts w:asciiTheme="minorHAnsi" w:hAnsiTheme="minorHAnsi"/>
                <w:sz w:val="20"/>
              </w:rPr>
              <w:t>anno di esperienza</w:t>
            </w:r>
            <w:r>
              <w:rPr>
                <w:rFonts w:asciiTheme="minorHAnsi" w:hAnsiTheme="minorHAnsi"/>
                <w:sz w:val="20"/>
              </w:rPr>
              <w:t xml:space="preserve"> maturata</w:t>
            </w:r>
            <w:r w:rsidRPr="00E952EB">
              <w:rPr>
                <w:rFonts w:asciiTheme="minorHAnsi" w:hAnsiTheme="minorHAnsi"/>
                <w:sz w:val="20"/>
              </w:rPr>
              <w:t>.</w:t>
            </w:r>
          </w:p>
          <w:p w:rsidR="0053261D" w:rsidRPr="00E952EB" w:rsidRDefault="0053261D" w:rsidP="003803D9">
            <w:pPr>
              <w:jc w:val="both"/>
              <w:rPr>
                <w:rFonts w:asciiTheme="minorHAnsi" w:hAnsiTheme="minorHAnsi"/>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61D" w:rsidRPr="006F15A6" w:rsidRDefault="0053261D" w:rsidP="003803D9">
            <w:pPr>
              <w:jc w:val="center"/>
              <w:rPr>
                <w:color w:val="auto"/>
              </w:rPr>
            </w:pPr>
            <w:r w:rsidRPr="006F15A6">
              <w:rPr>
                <w:color w:val="auto"/>
              </w:rPr>
              <w:t>10</w:t>
            </w:r>
          </w:p>
        </w:tc>
      </w:tr>
      <w:tr w:rsidR="0053261D" w:rsidRPr="00E952EB"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E952EB" w:rsidRDefault="0053261D" w:rsidP="003803D9">
            <w:pPr>
              <w:spacing w:after="18"/>
              <w:jc w:val="both"/>
              <w:rPr>
                <w:strike/>
                <w:color w:val="FF0000"/>
                <w:sz w:val="22"/>
                <w:szCs w:val="22"/>
              </w:rPr>
            </w:pPr>
            <w:r w:rsidRPr="00B71FBD">
              <w:rPr>
                <w:rFonts w:eastAsia="Times New Roman" w:cs="TT34o00"/>
                <w:sz w:val="22"/>
                <w:szCs w:val="22"/>
                <w:lang w:eastAsia="it-IT"/>
              </w:rPr>
              <w:t xml:space="preserve">Comprovata esperienza in attività </w:t>
            </w:r>
            <w:r w:rsidRPr="007C4BB3">
              <w:rPr>
                <w:rFonts w:eastAsia="Times New Roman" w:cs="TT34o00"/>
                <w:sz w:val="22"/>
                <w:szCs w:val="22"/>
                <w:lang w:eastAsia="it-IT"/>
              </w:rPr>
              <w:t>di monitoraggio fisi</w:t>
            </w:r>
            <w:r>
              <w:rPr>
                <w:rFonts w:eastAsia="Times New Roman" w:cs="TT34o00"/>
                <w:sz w:val="22"/>
                <w:szCs w:val="22"/>
                <w:lang w:eastAsia="it-IT"/>
              </w:rPr>
              <w:t>co, finanziario e procedurale di Piani di Sviluppo Locale in ambito LEADER</w:t>
            </w:r>
          </w:p>
        </w:tc>
        <w:tc>
          <w:tcPr>
            <w:tcW w:w="2126" w:type="dxa"/>
            <w:tcBorders>
              <w:top w:val="single" w:sz="4" w:space="0" w:color="00000A"/>
              <w:left w:val="single" w:sz="4" w:space="0" w:color="00000A"/>
              <w:bottom w:val="single" w:sz="4" w:space="0" w:color="00000A"/>
              <w:right w:val="single" w:sz="4" w:space="0" w:color="00000A"/>
            </w:tcBorders>
          </w:tcPr>
          <w:p w:rsidR="0053261D" w:rsidRPr="00E952EB" w:rsidRDefault="0053261D" w:rsidP="003803D9">
            <w:pPr>
              <w:pStyle w:val="TableParagraph"/>
              <w:spacing w:line="217" w:lineRule="exact"/>
              <w:ind w:left="-108" w:right="-108"/>
              <w:jc w:val="center"/>
              <w:rPr>
                <w:rFonts w:asciiTheme="minorHAnsi" w:hAnsiTheme="minorHAnsi"/>
                <w:sz w:val="20"/>
              </w:rPr>
            </w:pPr>
            <w:r w:rsidRPr="00E952EB">
              <w:rPr>
                <w:rFonts w:asciiTheme="minorHAnsi" w:hAnsiTheme="minorHAnsi"/>
                <w:sz w:val="20"/>
              </w:rPr>
              <w:t>Punti 2 per ogni</w:t>
            </w:r>
            <w:r>
              <w:rPr>
                <w:rFonts w:asciiTheme="minorHAnsi" w:hAnsiTheme="minorHAnsi"/>
                <w:sz w:val="20"/>
              </w:rPr>
              <w:t xml:space="preserve"> </w:t>
            </w:r>
            <w:r w:rsidRPr="00E952EB">
              <w:rPr>
                <w:rFonts w:asciiTheme="minorHAnsi" w:hAnsiTheme="minorHAnsi"/>
                <w:sz w:val="20"/>
              </w:rPr>
              <w:t>anno di esperienza</w:t>
            </w:r>
            <w:r>
              <w:rPr>
                <w:rFonts w:asciiTheme="minorHAnsi" w:hAnsiTheme="minorHAnsi"/>
                <w:sz w:val="20"/>
              </w:rPr>
              <w:t xml:space="preserve"> maturata</w:t>
            </w:r>
            <w:r w:rsidRPr="00E952EB">
              <w:rPr>
                <w:rFonts w:asciiTheme="minorHAnsi" w:hAnsiTheme="minorHAnsi"/>
                <w:sz w:val="20"/>
              </w:rPr>
              <w:t>.</w:t>
            </w:r>
          </w:p>
          <w:p w:rsidR="0053261D" w:rsidRPr="00B71FBD" w:rsidRDefault="0053261D" w:rsidP="003803D9">
            <w:pPr>
              <w:jc w:val="both"/>
              <w:rPr>
                <w:i/>
                <w:strike/>
                <w:color w:val="FF0000"/>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61D" w:rsidRPr="006F15A6" w:rsidRDefault="0053261D" w:rsidP="003803D9">
            <w:pPr>
              <w:jc w:val="center"/>
              <w:rPr>
                <w:color w:val="auto"/>
              </w:rPr>
            </w:pPr>
            <w:r w:rsidRPr="006F15A6">
              <w:rPr>
                <w:color w:val="auto"/>
              </w:rPr>
              <w:t>1</w:t>
            </w:r>
            <w:r>
              <w:rPr>
                <w:color w:val="auto"/>
              </w:rPr>
              <w:t>0</w:t>
            </w:r>
          </w:p>
        </w:tc>
      </w:tr>
      <w:tr w:rsidR="0053261D"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056193" w:rsidRDefault="0053261D" w:rsidP="00A13EB5">
            <w:pPr>
              <w:jc w:val="right"/>
              <w:rPr>
                <w:color w:val="auto"/>
                <w:sz w:val="22"/>
                <w:szCs w:val="22"/>
              </w:rPr>
            </w:pPr>
            <w:r w:rsidRPr="00056193">
              <w:rPr>
                <w:b/>
                <w:color w:val="auto"/>
                <w:sz w:val="22"/>
                <w:szCs w:val="22"/>
              </w:rPr>
              <w:t>Totale MAX</w:t>
            </w:r>
          </w:p>
        </w:tc>
        <w:tc>
          <w:tcPr>
            <w:tcW w:w="2126" w:type="dxa"/>
            <w:tcBorders>
              <w:top w:val="single" w:sz="4" w:space="0" w:color="00000A"/>
              <w:left w:val="single" w:sz="4" w:space="0" w:color="00000A"/>
              <w:bottom w:val="single" w:sz="4" w:space="0" w:color="00000A"/>
              <w:right w:val="single" w:sz="4" w:space="0" w:color="00000A"/>
            </w:tcBorders>
          </w:tcPr>
          <w:p w:rsidR="0053261D" w:rsidRPr="00056193" w:rsidRDefault="0053261D" w:rsidP="00A13EB5">
            <w:pPr>
              <w:jc w:val="center"/>
              <w:rPr>
                <w:b/>
                <w:color w:val="auto"/>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056193" w:rsidRDefault="0053261D" w:rsidP="00A13EB5">
            <w:pPr>
              <w:jc w:val="center"/>
              <w:rPr>
                <w:color w:val="auto"/>
                <w:sz w:val="22"/>
                <w:szCs w:val="22"/>
              </w:rPr>
            </w:pPr>
            <w:r w:rsidRPr="00056193">
              <w:rPr>
                <w:b/>
                <w:color w:val="auto"/>
                <w:sz w:val="22"/>
                <w:szCs w:val="22"/>
              </w:rPr>
              <w:t>70</w:t>
            </w:r>
          </w:p>
        </w:tc>
      </w:tr>
      <w:tr w:rsidR="0053261D"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056193" w:rsidRDefault="0053261D" w:rsidP="00A13EB5">
            <w:pPr>
              <w:rPr>
                <w:color w:val="auto"/>
                <w:sz w:val="22"/>
                <w:szCs w:val="22"/>
              </w:rPr>
            </w:pPr>
            <w:r w:rsidRPr="00056193">
              <w:rPr>
                <w:b/>
                <w:color w:val="auto"/>
                <w:sz w:val="22"/>
                <w:szCs w:val="22"/>
              </w:rPr>
              <w:t>Valutazione colloquio</w:t>
            </w:r>
          </w:p>
        </w:tc>
        <w:tc>
          <w:tcPr>
            <w:tcW w:w="2126" w:type="dxa"/>
            <w:tcBorders>
              <w:top w:val="single" w:sz="4" w:space="0" w:color="00000A"/>
              <w:left w:val="single" w:sz="4" w:space="0" w:color="00000A"/>
              <w:bottom w:val="single" w:sz="4" w:space="0" w:color="00000A"/>
              <w:right w:val="single" w:sz="4" w:space="0" w:color="00000A"/>
            </w:tcBorders>
          </w:tcPr>
          <w:p w:rsidR="0053261D" w:rsidRPr="00056193" w:rsidRDefault="0053261D" w:rsidP="00A13EB5">
            <w:pPr>
              <w:rPr>
                <w:color w:val="auto"/>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056193" w:rsidRDefault="0053261D" w:rsidP="00A13EB5">
            <w:pPr>
              <w:rPr>
                <w:color w:val="auto"/>
                <w:sz w:val="22"/>
                <w:szCs w:val="22"/>
              </w:rPr>
            </w:pPr>
          </w:p>
        </w:tc>
      </w:tr>
      <w:tr w:rsidR="0053261D"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Default="0053261D" w:rsidP="007E7650">
            <w:pPr>
              <w:spacing w:after="18"/>
              <w:jc w:val="both"/>
            </w:pPr>
            <w:r>
              <w:rPr>
                <w:sz w:val="22"/>
                <w:szCs w:val="22"/>
              </w:rPr>
              <w:t xml:space="preserve">1) PSR Sicilia 2014-2020, del P.O. FESR Sicilia e della metodologia CLLD; </w:t>
            </w:r>
          </w:p>
          <w:p w:rsidR="0053261D" w:rsidRDefault="0053261D" w:rsidP="007E7650">
            <w:pPr>
              <w:spacing w:after="18"/>
              <w:jc w:val="both"/>
            </w:pPr>
            <w:r>
              <w:rPr>
                <w:sz w:val="22"/>
                <w:szCs w:val="22"/>
              </w:rPr>
              <w:t xml:space="preserve">2) Progetti di sviluppo locale di cui alla programmazione negoziata e di quelli attuati secondo la metodologia Leader, attuati o in corso di svolgimento sul territorio del </w:t>
            </w:r>
            <w:proofErr w:type="spellStart"/>
            <w:r>
              <w:rPr>
                <w:sz w:val="22"/>
                <w:szCs w:val="22"/>
              </w:rPr>
              <w:t>Gal</w:t>
            </w:r>
            <w:proofErr w:type="spellEnd"/>
            <w:r>
              <w:rPr>
                <w:sz w:val="22"/>
                <w:szCs w:val="22"/>
              </w:rPr>
              <w:t xml:space="preserve"> Tirrenico;</w:t>
            </w:r>
          </w:p>
          <w:p w:rsidR="0053261D" w:rsidRDefault="0053261D" w:rsidP="007E7650">
            <w:pPr>
              <w:spacing w:after="18"/>
              <w:jc w:val="both"/>
            </w:pPr>
            <w:r>
              <w:rPr>
                <w:sz w:val="22"/>
                <w:szCs w:val="22"/>
              </w:rPr>
              <w:t xml:space="preserve">3) Disposizioni Attuative LEADER e metodologie di rendicontazione dei programmi cofinanziati dall’UE e procedure amministrative e </w:t>
            </w:r>
            <w:proofErr w:type="spellStart"/>
            <w:r>
              <w:rPr>
                <w:sz w:val="22"/>
                <w:szCs w:val="22"/>
              </w:rPr>
              <w:t>check</w:t>
            </w:r>
            <w:proofErr w:type="spellEnd"/>
            <w:r>
              <w:rPr>
                <w:sz w:val="22"/>
                <w:szCs w:val="22"/>
              </w:rPr>
              <w:t xml:space="preserve"> list di controllo;</w:t>
            </w:r>
          </w:p>
          <w:p w:rsidR="0053261D" w:rsidRDefault="0053261D" w:rsidP="007E7650">
            <w:pPr>
              <w:jc w:val="both"/>
            </w:pPr>
            <w:r>
              <w:rPr>
                <w:sz w:val="22"/>
                <w:szCs w:val="22"/>
              </w:rPr>
              <w:t>4) Conoscenza dei principali sistemi applicativi informatici;</w:t>
            </w:r>
          </w:p>
          <w:p w:rsidR="0053261D" w:rsidRDefault="0053261D" w:rsidP="007E7650">
            <w:pPr>
              <w:jc w:val="both"/>
            </w:pPr>
            <w:r>
              <w:rPr>
                <w:sz w:val="22"/>
                <w:szCs w:val="22"/>
              </w:rPr>
              <w:t>5) P.A.L. GAL TIRRENICO;</w:t>
            </w:r>
          </w:p>
          <w:p w:rsidR="0053261D" w:rsidRPr="00DE7456" w:rsidRDefault="0053261D" w:rsidP="00DE7456">
            <w:pPr>
              <w:jc w:val="both"/>
            </w:pPr>
            <w:r>
              <w:rPr>
                <w:sz w:val="22"/>
                <w:szCs w:val="22"/>
              </w:rPr>
              <w:t>6) Approfondimento sui titoli ed esperienze professionali.</w:t>
            </w:r>
          </w:p>
        </w:tc>
        <w:tc>
          <w:tcPr>
            <w:tcW w:w="2126" w:type="dxa"/>
            <w:tcBorders>
              <w:top w:val="single" w:sz="4" w:space="0" w:color="00000A"/>
              <w:left w:val="single" w:sz="4" w:space="0" w:color="00000A"/>
              <w:bottom w:val="single" w:sz="4" w:space="0" w:color="00000A"/>
              <w:right w:val="single" w:sz="4" w:space="0" w:color="00000A"/>
            </w:tcBorders>
          </w:tcPr>
          <w:p w:rsidR="0053261D" w:rsidRPr="00056193" w:rsidRDefault="0053261D" w:rsidP="00A13EB5">
            <w:pPr>
              <w:rPr>
                <w:color w:val="auto"/>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056193" w:rsidRDefault="0053261D" w:rsidP="00A13EB5">
            <w:pPr>
              <w:rPr>
                <w:color w:val="auto"/>
                <w:sz w:val="22"/>
                <w:szCs w:val="22"/>
              </w:rPr>
            </w:pPr>
          </w:p>
          <w:p w:rsidR="0053261D" w:rsidRDefault="0053261D" w:rsidP="00A13EB5">
            <w:pPr>
              <w:jc w:val="center"/>
              <w:rPr>
                <w:color w:val="auto"/>
                <w:sz w:val="22"/>
                <w:szCs w:val="22"/>
              </w:rPr>
            </w:pPr>
          </w:p>
          <w:p w:rsidR="0053261D" w:rsidRDefault="0053261D" w:rsidP="00A13EB5">
            <w:pPr>
              <w:jc w:val="center"/>
              <w:rPr>
                <w:color w:val="auto"/>
                <w:sz w:val="22"/>
                <w:szCs w:val="22"/>
              </w:rPr>
            </w:pPr>
          </w:p>
          <w:p w:rsidR="0053261D" w:rsidRDefault="0053261D" w:rsidP="00A13EB5">
            <w:pPr>
              <w:jc w:val="center"/>
              <w:rPr>
                <w:color w:val="auto"/>
                <w:sz w:val="22"/>
                <w:szCs w:val="22"/>
              </w:rPr>
            </w:pPr>
          </w:p>
          <w:p w:rsidR="0053261D" w:rsidRPr="00056193" w:rsidRDefault="0053261D" w:rsidP="00A13EB5">
            <w:pPr>
              <w:jc w:val="center"/>
              <w:rPr>
                <w:color w:val="auto"/>
                <w:sz w:val="22"/>
                <w:szCs w:val="22"/>
              </w:rPr>
            </w:pPr>
            <w:r w:rsidRPr="00056193">
              <w:rPr>
                <w:color w:val="auto"/>
                <w:sz w:val="22"/>
                <w:szCs w:val="22"/>
              </w:rPr>
              <w:t>20</w:t>
            </w:r>
          </w:p>
        </w:tc>
      </w:tr>
      <w:tr w:rsidR="0053261D"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056193" w:rsidRDefault="0053261D" w:rsidP="00A13EB5">
            <w:r w:rsidRPr="00056193">
              <w:t xml:space="preserve">- </w:t>
            </w:r>
            <w:r w:rsidRPr="00056193">
              <w:rPr>
                <w:sz w:val="22"/>
                <w:szCs w:val="22"/>
              </w:rPr>
              <w:t>Conoscenza dei principali applicativi software</w:t>
            </w:r>
            <w:r w:rsidRPr="00056193">
              <w:t xml:space="preserve"> </w:t>
            </w:r>
          </w:p>
          <w:p w:rsidR="0053261D" w:rsidRPr="00056193" w:rsidRDefault="0053261D" w:rsidP="00A13EB5">
            <w:r w:rsidRPr="00056193">
              <w:rPr>
                <w:sz w:val="22"/>
                <w:szCs w:val="22"/>
              </w:rPr>
              <w:t xml:space="preserve">- Capacità comunicative e competenze relazionali e attitudine al coordinamento ed al lavoro di gruppo </w:t>
            </w:r>
          </w:p>
        </w:tc>
        <w:tc>
          <w:tcPr>
            <w:tcW w:w="2126" w:type="dxa"/>
            <w:tcBorders>
              <w:top w:val="single" w:sz="4" w:space="0" w:color="00000A"/>
              <w:left w:val="single" w:sz="4" w:space="0" w:color="00000A"/>
              <w:bottom w:val="single" w:sz="4" w:space="0" w:color="00000A"/>
              <w:right w:val="single" w:sz="4" w:space="0" w:color="00000A"/>
            </w:tcBorders>
          </w:tcPr>
          <w:p w:rsidR="0053261D" w:rsidRPr="00056193" w:rsidRDefault="0053261D" w:rsidP="00A13EB5">
            <w:pPr>
              <w:jc w:val="center"/>
              <w:rPr>
                <w:color w:val="auto"/>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056193" w:rsidRDefault="0053261D" w:rsidP="00A13EB5">
            <w:pPr>
              <w:jc w:val="center"/>
              <w:rPr>
                <w:color w:val="auto"/>
                <w:sz w:val="22"/>
                <w:szCs w:val="22"/>
              </w:rPr>
            </w:pPr>
          </w:p>
          <w:p w:rsidR="0053261D" w:rsidRPr="00056193" w:rsidRDefault="0053261D" w:rsidP="00A13EB5">
            <w:pPr>
              <w:jc w:val="center"/>
              <w:rPr>
                <w:color w:val="auto"/>
                <w:sz w:val="22"/>
                <w:szCs w:val="22"/>
              </w:rPr>
            </w:pPr>
            <w:r w:rsidRPr="00056193">
              <w:rPr>
                <w:color w:val="auto"/>
                <w:sz w:val="22"/>
                <w:szCs w:val="22"/>
              </w:rPr>
              <w:t>10</w:t>
            </w:r>
          </w:p>
        </w:tc>
      </w:tr>
      <w:tr w:rsidR="0053261D" w:rsidRPr="00056193" w:rsidTr="00C96677">
        <w:trPr>
          <w:jc w:val="center"/>
        </w:trPr>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056193" w:rsidRDefault="0053261D" w:rsidP="00A13EB5">
            <w:pPr>
              <w:jc w:val="right"/>
            </w:pPr>
            <w:r w:rsidRPr="00056193">
              <w:rPr>
                <w:b/>
                <w:sz w:val="22"/>
                <w:szCs w:val="22"/>
              </w:rPr>
              <w:lastRenderedPageBreak/>
              <w:t>Totale Max</w:t>
            </w:r>
          </w:p>
        </w:tc>
        <w:tc>
          <w:tcPr>
            <w:tcW w:w="2126" w:type="dxa"/>
            <w:tcBorders>
              <w:top w:val="single" w:sz="4" w:space="0" w:color="00000A"/>
              <w:left w:val="single" w:sz="4" w:space="0" w:color="00000A"/>
              <w:bottom w:val="single" w:sz="4" w:space="0" w:color="00000A"/>
              <w:right w:val="single" w:sz="4" w:space="0" w:color="00000A"/>
            </w:tcBorders>
          </w:tcPr>
          <w:p w:rsidR="0053261D" w:rsidRPr="00056193" w:rsidRDefault="0053261D" w:rsidP="00A13EB5">
            <w:pPr>
              <w:jc w:val="center"/>
              <w:rPr>
                <w:b/>
                <w:color w:val="auto"/>
                <w:sz w:val="22"/>
                <w:szCs w:val="22"/>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61D" w:rsidRPr="00056193" w:rsidRDefault="0053261D" w:rsidP="00A13EB5">
            <w:pPr>
              <w:jc w:val="center"/>
              <w:rPr>
                <w:color w:val="auto"/>
                <w:sz w:val="22"/>
                <w:szCs w:val="22"/>
              </w:rPr>
            </w:pPr>
            <w:r w:rsidRPr="00056193">
              <w:rPr>
                <w:b/>
                <w:color w:val="auto"/>
                <w:sz w:val="22"/>
                <w:szCs w:val="22"/>
              </w:rPr>
              <w:t>30</w:t>
            </w:r>
          </w:p>
        </w:tc>
      </w:tr>
    </w:tbl>
    <w:p w:rsidR="001336A3" w:rsidRDefault="001336A3">
      <w:pPr>
        <w:suppressAutoHyphens w:val="0"/>
        <w:spacing w:after="160" w:line="259" w:lineRule="auto"/>
        <w:rPr>
          <w:color w:val="auto"/>
          <w:sz w:val="22"/>
          <w:szCs w:val="22"/>
        </w:rPr>
      </w:pPr>
    </w:p>
    <w:p w:rsidR="002C4F93" w:rsidRDefault="002C4F93">
      <w:pPr>
        <w:suppressAutoHyphens w:val="0"/>
        <w:spacing w:after="160" w:line="259" w:lineRule="auto"/>
        <w:rPr>
          <w:color w:val="auto"/>
          <w:sz w:val="22"/>
          <w:szCs w:val="22"/>
        </w:rPr>
      </w:pPr>
    </w:p>
    <w:p w:rsidR="00A82BC9" w:rsidRDefault="00A82BC9">
      <w:pPr>
        <w:suppressAutoHyphens w:val="0"/>
        <w:spacing w:after="160" w:line="259" w:lineRule="auto"/>
        <w:rPr>
          <w:rFonts w:ascii="Arial Narrow" w:hAnsi="Arial Narrow"/>
          <w:sz w:val="22"/>
          <w:szCs w:val="22"/>
        </w:rPr>
      </w:pPr>
      <w:r>
        <w:rPr>
          <w:rFonts w:ascii="Arial Narrow" w:hAnsi="Arial Narrow"/>
          <w:sz w:val="22"/>
          <w:szCs w:val="22"/>
        </w:rPr>
        <w:br w:type="page"/>
      </w:r>
    </w:p>
    <w:p w:rsidR="00C034CC" w:rsidRDefault="007C4BB3" w:rsidP="00C034CC">
      <w:pPr>
        <w:rPr>
          <w:rFonts w:ascii="Arial Narrow" w:hAnsi="Arial Narrow"/>
          <w:sz w:val="22"/>
          <w:szCs w:val="22"/>
        </w:rPr>
      </w:pPr>
      <w:r>
        <w:rPr>
          <w:rFonts w:ascii="Arial Narrow" w:hAnsi="Arial Narrow"/>
          <w:sz w:val="22"/>
          <w:szCs w:val="22"/>
        </w:rPr>
        <w:lastRenderedPageBreak/>
        <w:t xml:space="preserve">Allegato A - </w:t>
      </w:r>
      <w:proofErr w:type="spellStart"/>
      <w:r w:rsidR="00C034CC">
        <w:rPr>
          <w:rFonts w:ascii="Arial Narrow" w:hAnsi="Arial Narrow"/>
          <w:sz w:val="22"/>
          <w:szCs w:val="22"/>
        </w:rPr>
        <w:t>Fac</w:t>
      </w:r>
      <w:proofErr w:type="spellEnd"/>
      <w:r w:rsidR="00C034CC">
        <w:rPr>
          <w:rFonts w:ascii="Arial Narrow" w:hAnsi="Arial Narrow"/>
          <w:sz w:val="22"/>
          <w:szCs w:val="22"/>
        </w:rPr>
        <w:t xml:space="preserve"> simile domanda di partecipazione</w:t>
      </w:r>
    </w:p>
    <w:p w:rsidR="00C034CC" w:rsidRPr="00552639" w:rsidRDefault="00C034CC" w:rsidP="00C034CC">
      <w:pPr>
        <w:rPr>
          <w:rFonts w:ascii="Arial Narrow" w:hAnsi="Arial Narrow"/>
          <w:sz w:val="22"/>
          <w:szCs w:val="22"/>
        </w:rPr>
      </w:pPr>
    </w:p>
    <w:p w:rsidR="00C034CC" w:rsidRDefault="00C034CC" w:rsidP="00C034CC">
      <w:pPr>
        <w:ind w:left="5220"/>
        <w:rPr>
          <w:rFonts w:ascii="Arial Narrow" w:hAnsi="Arial Narrow"/>
        </w:rPr>
      </w:pPr>
      <w:r>
        <w:rPr>
          <w:rFonts w:ascii="Arial Narrow" w:hAnsi="Arial Narrow"/>
        </w:rPr>
        <w:t>AL GAL TIRRENICO</w:t>
      </w:r>
    </w:p>
    <w:p w:rsidR="00C034CC" w:rsidRDefault="00C034CC" w:rsidP="00C034CC">
      <w:pPr>
        <w:ind w:left="5220"/>
        <w:rPr>
          <w:rFonts w:ascii="Arial Narrow" w:hAnsi="Arial Narrow"/>
        </w:rPr>
      </w:pPr>
      <w:r>
        <w:rPr>
          <w:rFonts w:ascii="Arial Narrow" w:hAnsi="Arial Narrow"/>
        </w:rPr>
        <w:t xml:space="preserve">Mare, Monti e Borghi, Agenzia di Sviluppo Locale CLLD </w:t>
      </w:r>
      <w:proofErr w:type="spellStart"/>
      <w:r>
        <w:rPr>
          <w:rFonts w:ascii="Arial Narrow" w:hAnsi="Arial Narrow"/>
        </w:rPr>
        <w:t>SCaRL</w:t>
      </w:r>
      <w:proofErr w:type="spellEnd"/>
    </w:p>
    <w:p w:rsidR="00C034CC" w:rsidRPr="007D68F5" w:rsidRDefault="00EB1237" w:rsidP="00C034CC">
      <w:pPr>
        <w:ind w:left="5220"/>
        <w:rPr>
          <w:rFonts w:ascii="Arial Narrow" w:hAnsi="Arial Narrow"/>
        </w:rPr>
      </w:pPr>
      <w:hyperlink r:id="rId14" w:history="1">
        <w:r w:rsidR="00C034CC" w:rsidRPr="003A13F8">
          <w:rPr>
            <w:rStyle w:val="Collegamentoipertestuale"/>
            <w:rFonts w:ascii="Arial Narrow" w:hAnsi="Arial Narrow"/>
          </w:rPr>
          <w:t>postmaster@pec.galtirrenico.it</w:t>
        </w:r>
      </w:hyperlink>
      <w:r w:rsidR="00C034CC">
        <w:rPr>
          <w:rFonts w:ascii="Arial Narrow" w:hAnsi="Arial Narrow"/>
        </w:rPr>
        <w:t xml:space="preserve"> </w:t>
      </w:r>
    </w:p>
    <w:p w:rsidR="00C034CC" w:rsidRPr="00552639" w:rsidRDefault="00C034CC" w:rsidP="00C034CC">
      <w:pPr>
        <w:jc w:val="both"/>
        <w:rPr>
          <w:rFonts w:ascii="Arial Narrow" w:hAnsi="Arial Narrow"/>
          <w:sz w:val="22"/>
          <w:szCs w:val="22"/>
        </w:rPr>
      </w:pPr>
    </w:p>
    <w:p w:rsidR="00C034CC" w:rsidRPr="00D7698B" w:rsidRDefault="00C034CC" w:rsidP="00C034CC">
      <w:pPr>
        <w:ind w:left="1080" w:hanging="1080"/>
        <w:jc w:val="both"/>
        <w:rPr>
          <w:rFonts w:ascii="Arial Narrow" w:hAnsi="Arial Narrow"/>
          <w:i/>
          <w:sz w:val="22"/>
          <w:szCs w:val="22"/>
        </w:rPr>
      </w:pPr>
      <w:r w:rsidRPr="006422B6">
        <w:rPr>
          <w:rFonts w:ascii="Arial Narrow" w:hAnsi="Arial Narrow"/>
          <w:b/>
          <w:sz w:val="22"/>
          <w:szCs w:val="22"/>
        </w:rPr>
        <w:t>Oggetto:</w:t>
      </w:r>
      <w:r w:rsidRPr="006422B6">
        <w:rPr>
          <w:rFonts w:ascii="Arial Narrow" w:hAnsi="Arial Narrow"/>
          <w:sz w:val="22"/>
          <w:szCs w:val="22"/>
        </w:rPr>
        <w:tab/>
        <w:t xml:space="preserve">Domanda di partecipazione alla selezione </w:t>
      </w:r>
      <w:r w:rsidRPr="00EE57E0">
        <w:rPr>
          <w:rFonts w:ascii="Arial Narrow" w:hAnsi="Arial Narrow"/>
          <w:sz w:val="22"/>
          <w:szCs w:val="22"/>
        </w:rPr>
        <w:t xml:space="preserve">di </w:t>
      </w:r>
      <w:r>
        <w:rPr>
          <w:rFonts w:ascii="Arial Narrow" w:hAnsi="Arial Narrow"/>
          <w:sz w:val="22"/>
          <w:szCs w:val="22"/>
        </w:rPr>
        <w:t>cui all’”</w:t>
      </w:r>
      <w:r w:rsidRPr="00D7698B">
        <w:t xml:space="preserve"> </w:t>
      </w:r>
      <w:r w:rsidRPr="00D7698B">
        <w:rPr>
          <w:rFonts w:ascii="Arial Narrow" w:hAnsi="Arial Narrow"/>
          <w:i/>
          <w:sz w:val="22"/>
          <w:szCs w:val="22"/>
        </w:rPr>
        <w:t xml:space="preserve">Avviso pubblico per la selezione per titoli e colloquio tramite procedura comparativa per la formazione di graduatorie da utilizzare per incarichi di lavoro a persone fisiche per le attività di attuazione del piano di azione locale LEADER – Misura 19 – PSR Regione Siciliana 2014 – </w:t>
      </w:r>
      <w:proofErr w:type="gramStart"/>
      <w:r w:rsidRPr="00D7698B">
        <w:rPr>
          <w:rFonts w:ascii="Arial Narrow" w:hAnsi="Arial Narrow"/>
          <w:i/>
          <w:sz w:val="22"/>
          <w:szCs w:val="22"/>
        </w:rPr>
        <w:t>2020”</w:t>
      </w:r>
      <w:r w:rsidR="007C4BB3">
        <w:rPr>
          <w:rFonts w:ascii="Arial Narrow" w:hAnsi="Arial Narrow"/>
          <w:i/>
          <w:sz w:val="22"/>
          <w:szCs w:val="22"/>
        </w:rPr>
        <w:t>_</w:t>
      </w:r>
      <w:proofErr w:type="gramEnd"/>
      <w:r w:rsidR="007C4BB3">
        <w:rPr>
          <w:rFonts w:ascii="Arial Narrow" w:hAnsi="Arial Narrow"/>
          <w:i/>
          <w:sz w:val="22"/>
          <w:szCs w:val="22"/>
        </w:rPr>
        <w:t xml:space="preserve"> PROFILO </w:t>
      </w:r>
      <w:r w:rsidR="00AF47D7" w:rsidRPr="001336A3">
        <w:rPr>
          <w:b/>
        </w:rPr>
        <w:t>RE</w:t>
      </w:r>
      <w:r w:rsidR="00AF47D7">
        <w:rPr>
          <w:b/>
        </w:rPr>
        <w:t>FERENTE</w:t>
      </w:r>
      <w:r w:rsidR="00AF47D7" w:rsidRPr="001336A3">
        <w:rPr>
          <w:b/>
        </w:rPr>
        <w:t xml:space="preserve"> AMMINISTRATIVO E FINANZIARIO</w:t>
      </w:r>
    </w:p>
    <w:p w:rsidR="00C034CC" w:rsidRPr="006422B6" w:rsidRDefault="00C034CC" w:rsidP="00C034CC">
      <w:pPr>
        <w:tabs>
          <w:tab w:val="decimal" w:pos="1701"/>
        </w:tabs>
        <w:spacing w:after="120"/>
        <w:jc w:val="cente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
        <w:gridCol w:w="2143"/>
        <w:gridCol w:w="721"/>
        <w:gridCol w:w="935"/>
        <w:gridCol w:w="1583"/>
        <w:gridCol w:w="1064"/>
        <w:gridCol w:w="2463"/>
      </w:tblGrid>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Il/la sottoscritto/a </w:t>
            </w:r>
          </w:p>
        </w:tc>
      </w:tr>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Cod. Fiscale n. </w:t>
            </w:r>
          </w:p>
        </w:tc>
      </w:tr>
      <w:tr w:rsidR="00C034CC" w:rsidRPr="006422B6" w:rsidTr="00660815">
        <w:trPr>
          <w:trHeight w:val="305"/>
        </w:trPr>
        <w:tc>
          <w:tcPr>
            <w:tcW w:w="4614" w:type="dxa"/>
            <w:gridSpan w:val="4"/>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Nato/a </w:t>
            </w:r>
            <w:proofErr w:type="spellStart"/>
            <w:r w:rsidRPr="006422B6">
              <w:rPr>
                <w:rFonts w:ascii="Arial Narrow" w:hAnsi="Arial Narrow"/>
                <w:sz w:val="22"/>
                <w:szCs w:val="22"/>
              </w:rPr>
              <w:t>a</w:t>
            </w:r>
            <w:proofErr w:type="spellEnd"/>
            <w:r w:rsidRPr="006422B6">
              <w:rPr>
                <w:rFonts w:ascii="Arial Narrow" w:hAnsi="Arial Narrow"/>
                <w:sz w:val="22"/>
                <w:szCs w:val="22"/>
              </w:rPr>
              <w:t xml:space="preserve"> </w:t>
            </w:r>
          </w:p>
        </w:tc>
        <w:tc>
          <w:tcPr>
            <w:tcW w:w="2701"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il </w:t>
            </w:r>
          </w:p>
        </w:tc>
      </w:tr>
      <w:tr w:rsidR="00C034CC" w:rsidRPr="006422B6" w:rsidTr="00660815">
        <w:trPr>
          <w:trHeight w:val="305"/>
        </w:trPr>
        <w:tc>
          <w:tcPr>
            <w:tcW w:w="3654"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residente in </w:t>
            </w:r>
          </w:p>
        </w:tc>
        <w:tc>
          <w:tcPr>
            <w:tcW w:w="3661"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r>
      <w:tr w:rsidR="00C034CC" w:rsidRPr="006422B6" w:rsidTr="00660815">
        <w:trPr>
          <w:trHeight w:val="305"/>
        </w:trPr>
        <w:tc>
          <w:tcPr>
            <w:tcW w:w="2915"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CAP </w:t>
            </w:r>
          </w:p>
        </w:tc>
        <w:tc>
          <w:tcPr>
            <w:tcW w:w="3313"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Città </w:t>
            </w:r>
          </w:p>
        </w:tc>
        <w:tc>
          <w:tcPr>
            <w:tcW w:w="3607" w:type="dxa"/>
            <w:gridSpan w:val="2"/>
            <w:shd w:val="clear" w:color="auto" w:fill="auto"/>
            <w:tcMar>
              <w:top w:w="0" w:type="dxa"/>
              <w:left w:w="108" w:type="dxa"/>
              <w:bottom w:w="0" w:type="dxa"/>
              <w:right w:w="108" w:type="dxa"/>
            </w:tcMar>
          </w:tcPr>
          <w:p w:rsidR="00C034CC" w:rsidRPr="00E7380C"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r>
      <w:tr w:rsidR="00C034CC" w:rsidRPr="006422B6" w:rsidTr="00660815">
        <w:trPr>
          <w:trHeight w:val="305"/>
        </w:trPr>
        <w:tc>
          <w:tcPr>
            <w:tcW w:w="718"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Pr>
                <w:rFonts w:ascii="Arial Narrow" w:hAnsi="Arial Narrow"/>
                <w:sz w:val="22"/>
                <w:szCs w:val="22"/>
              </w:rPr>
              <w:t>Email</w:t>
            </w:r>
            <w:proofErr w:type="gramEnd"/>
            <w:r>
              <w:rPr>
                <w:rFonts w:ascii="Arial Narrow" w:hAnsi="Arial Narrow"/>
                <w:sz w:val="22"/>
                <w:szCs w:val="22"/>
              </w:rPr>
              <w:t xml:space="preserve">: </w:t>
            </w:r>
          </w:p>
        </w:tc>
        <w:tc>
          <w:tcPr>
            <w:tcW w:w="9117" w:type="dxa"/>
            <w:gridSpan w:val="6"/>
            <w:shd w:val="clear" w:color="auto" w:fill="auto"/>
            <w:tcMar>
              <w:top w:w="0" w:type="dxa"/>
              <w:left w:w="108" w:type="dxa"/>
              <w:bottom w:w="0" w:type="dxa"/>
              <w:right w:w="108" w:type="dxa"/>
            </w:tcMar>
          </w:tcPr>
          <w:p w:rsidR="00C034CC" w:rsidRPr="006422B6" w:rsidRDefault="00C034CC" w:rsidP="00660815">
            <w:pPr>
              <w:jc w:val="right"/>
              <w:rPr>
                <w:rFonts w:ascii="Arial Narrow" w:hAnsi="Arial Narrow"/>
                <w:sz w:val="22"/>
                <w:szCs w:val="22"/>
              </w:rPr>
            </w:pPr>
            <w:r>
              <w:rPr>
                <w:rFonts w:ascii="Arial Narrow" w:hAnsi="Arial Narrow"/>
                <w:sz w:val="22"/>
                <w:szCs w:val="22"/>
              </w:rPr>
              <w:t>(inserire indirizzo di posta certificata PEC)</w:t>
            </w:r>
          </w:p>
        </w:tc>
      </w:tr>
    </w:tbl>
    <w:p w:rsidR="00C034CC" w:rsidRPr="006422B6" w:rsidRDefault="00C034CC" w:rsidP="00C034CC">
      <w:pPr>
        <w:tabs>
          <w:tab w:val="decimal" w:pos="1701"/>
        </w:tabs>
        <w:spacing w:before="240" w:after="120"/>
        <w:jc w:val="center"/>
        <w:rPr>
          <w:rFonts w:ascii="Arial Narrow" w:hAnsi="Arial Narrow"/>
          <w:b/>
          <w:caps/>
          <w:spacing w:val="60"/>
          <w:sz w:val="22"/>
          <w:szCs w:val="22"/>
        </w:rPr>
      </w:pPr>
      <w:r w:rsidRPr="006422B6">
        <w:rPr>
          <w:rFonts w:ascii="Arial Narrow" w:hAnsi="Arial Narrow"/>
          <w:b/>
          <w:caps/>
          <w:spacing w:val="60"/>
          <w:sz w:val="22"/>
          <w:szCs w:val="22"/>
        </w:rPr>
        <w:t>dichiara</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sotto la propria responsabilità e ai sensi degli artt. 46,</w:t>
      </w:r>
      <w:r>
        <w:rPr>
          <w:rFonts w:ascii="Arial Narrow" w:hAnsi="Arial Narrow"/>
          <w:sz w:val="22"/>
          <w:szCs w:val="22"/>
        </w:rPr>
        <w:t xml:space="preserve"> </w:t>
      </w:r>
      <w:r w:rsidRPr="006422B6">
        <w:rPr>
          <w:rFonts w:ascii="Arial Narrow" w:hAnsi="Arial Narrow"/>
          <w:sz w:val="22"/>
          <w:szCs w:val="22"/>
        </w:rPr>
        <w:t>47,</w:t>
      </w:r>
      <w:r>
        <w:rPr>
          <w:rFonts w:ascii="Arial Narrow" w:hAnsi="Arial Narrow"/>
          <w:sz w:val="22"/>
          <w:szCs w:val="22"/>
        </w:rPr>
        <w:t xml:space="preserve"> </w:t>
      </w:r>
      <w:r w:rsidRPr="006422B6">
        <w:rPr>
          <w:rFonts w:ascii="Arial Narrow" w:hAnsi="Arial Narrow"/>
          <w:sz w:val="22"/>
          <w:szCs w:val="22"/>
        </w:rPr>
        <w:t xml:space="preserve">48 e 38 D.P.R. 28 dicembre 2000, n. 445, che le informazioni riportate nella presente domanda e nel Curriculum Vitae allegato corrispondono al vero. </w:t>
      </w:r>
    </w:p>
    <w:p w:rsidR="00C034CC" w:rsidRDefault="00C034CC" w:rsidP="00C034CC">
      <w:pPr>
        <w:spacing w:after="120"/>
        <w:jc w:val="both"/>
        <w:rPr>
          <w:rFonts w:ascii="Arial Narrow" w:hAnsi="Arial Narrow"/>
          <w:sz w:val="22"/>
          <w:szCs w:val="22"/>
        </w:rPr>
      </w:pPr>
      <w:r w:rsidRPr="006422B6">
        <w:rPr>
          <w:rFonts w:ascii="Arial Narrow" w:hAnsi="Arial Narrow"/>
          <w:sz w:val="22"/>
          <w:szCs w:val="22"/>
        </w:rPr>
        <w:t>Dichiara inoltre</w:t>
      </w:r>
      <w:r>
        <w:rPr>
          <w:rFonts w:ascii="Arial Narrow" w:hAnsi="Arial Narrow"/>
          <w:sz w:val="22"/>
          <w:szCs w:val="22"/>
        </w:rPr>
        <w:t xml:space="preserve"> di</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EB1237">
        <w:rPr>
          <w:rFonts w:ascii="Arial Narrow" w:hAnsi="Arial Narrow" w:cs="Tahoma"/>
          <w:b/>
        </w:rPr>
      </w:r>
      <w:r w:rsidR="00EB1237">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r w:rsidRPr="006422B6">
        <w:rPr>
          <w:rFonts w:ascii="Arial Narrow" w:hAnsi="Arial Narrow"/>
          <w:sz w:val="22"/>
          <w:szCs w:val="22"/>
        </w:rPr>
        <w:t xml:space="preserve">avere la cittadinanza </w:t>
      </w:r>
      <w:r>
        <w:rPr>
          <w:rFonts w:ascii="Arial Narrow" w:hAnsi="Arial Narrow"/>
          <w:sz w:val="22"/>
          <w:szCs w:val="22"/>
        </w:rPr>
        <w:t>_____________________________</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EB1237">
        <w:rPr>
          <w:rFonts w:ascii="Arial Narrow" w:hAnsi="Arial Narrow" w:cs="Tahoma"/>
          <w:b/>
        </w:rPr>
      </w:r>
      <w:r w:rsidR="00EB1237">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r>
        <w:rPr>
          <w:rFonts w:ascii="Arial Narrow" w:hAnsi="Arial Narrow"/>
          <w:sz w:val="22"/>
          <w:szCs w:val="22"/>
        </w:rPr>
        <w:t>gode</w:t>
      </w:r>
      <w:r w:rsidRPr="00EE57E0">
        <w:rPr>
          <w:rFonts w:ascii="Arial Narrow" w:hAnsi="Arial Narrow"/>
          <w:sz w:val="22"/>
          <w:szCs w:val="22"/>
        </w:rPr>
        <w:t>re dei diritti civili e politici in Italia e/o negli stati di appartenenza o provenienza;</w:t>
      </w:r>
    </w:p>
    <w:p w:rsidR="00C034CC" w:rsidRPr="006A35B0"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EB1237">
        <w:rPr>
          <w:rFonts w:ascii="Arial Narrow" w:hAnsi="Arial Narrow" w:cs="Tahoma"/>
          <w:b/>
        </w:rPr>
      </w:r>
      <w:r w:rsidR="00EB1237">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r w:rsidRPr="006A35B0">
        <w:rPr>
          <w:rFonts w:ascii="Arial Narrow" w:hAnsi="Arial Narrow"/>
          <w:sz w:val="22"/>
          <w:szCs w:val="22"/>
        </w:rPr>
        <w:t>non essere stato destituito o dispensato dall’impiego presso una Pubblica Amministrazione per persistente insufficiente rendimento ovvero licenziati a seguito di procedimento disciplinare;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B1237">
        <w:rPr>
          <w:rFonts w:ascii="Arial Narrow" w:hAnsi="Arial Narrow"/>
          <w:sz w:val="22"/>
          <w:szCs w:val="22"/>
        </w:rPr>
      </w:r>
      <w:r w:rsidR="00EB123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non aver riportato condanne penali </w:t>
      </w:r>
      <w:r>
        <w:rPr>
          <w:rFonts w:ascii="Arial Narrow" w:hAnsi="Arial Narrow"/>
          <w:sz w:val="22"/>
          <w:szCs w:val="22"/>
        </w:rPr>
        <w:t xml:space="preserve">con sentenze passate in giudicato </w:t>
      </w:r>
      <w:r w:rsidRPr="00D7698B">
        <w:rPr>
          <w:rFonts w:ascii="Arial Narrow" w:hAnsi="Arial Narrow"/>
          <w:sz w:val="22"/>
          <w:szCs w:val="22"/>
        </w:rPr>
        <w:t xml:space="preserve">per qualsiasi reato che incide sulla moralità professionale o per delitti finanziari contro la pubblica amministrazione </w:t>
      </w:r>
      <w:r w:rsidRPr="006A35B0">
        <w:rPr>
          <w:rFonts w:ascii="Arial Narrow" w:hAnsi="Arial Narrow"/>
          <w:sz w:val="22"/>
          <w:szCs w:val="22"/>
        </w:rPr>
        <w:t>e non essere destinatario di provvedimenti che riguardano l’applicazione di misure di sicurezza e di misure di prevenzione, di decisioni civili e di provvedimenti amministrativi iscritti nel casellario giudiziale ai sensi della vigente normativa;</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B1237">
        <w:rPr>
          <w:rFonts w:ascii="Arial Narrow" w:hAnsi="Arial Narrow"/>
          <w:sz w:val="22"/>
          <w:szCs w:val="22"/>
        </w:rPr>
      </w:r>
      <w:r w:rsidR="00EB123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non essere stato destituito o dispensato da impieghi o incarichi professionali presso una Pubblica Amministrazione per persistente insufficiente rendimento ovvero di non essere decaduto dall’incarico stesso ai sensi dell’art. 127, lettera d) del D.P.R.10 Gennaio 1957, n.3 e successive modifiche ed integrazioni;</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B1237">
        <w:rPr>
          <w:rFonts w:ascii="Arial Narrow" w:hAnsi="Arial Narrow"/>
          <w:sz w:val="22"/>
          <w:szCs w:val="22"/>
        </w:rPr>
      </w:r>
      <w:r w:rsidR="00EB123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non avere rapporti in corso di lavoro dipendente con Amministrazioni Pubbliche o con soggetti privati giuridicamente incompatibili con il presente avviso e, in caso contrario,</w:t>
      </w:r>
      <w:r>
        <w:rPr>
          <w:rFonts w:ascii="Arial Narrow" w:hAnsi="Arial Narrow"/>
          <w:sz w:val="22"/>
          <w:szCs w:val="22"/>
        </w:rPr>
        <w:t xml:space="preserve"> di essere disponibile</w:t>
      </w:r>
      <w:r w:rsidRPr="008B193D">
        <w:rPr>
          <w:rFonts w:ascii="Arial Narrow" w:hAnsi="Arial Narrow"/>
          <w:sz w:val="22"/>
          <w:szCs w:val="22"/>
        </w:rPr>
        <w:t xml:space="preserve">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B1237">
        <w:rPr>
          <w:rFonts w:ascii="Arial Narrow" w:hAnsi="Arial Narrow"/>
          <w:sz w:val="22"/>
          <w:szCs w:val="22"/>
        </w:rPr>
      </w:r>
      <w:r w:rsidR="00EB123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non avere rapporti in corso di lavoro convenzionale con soggetti privati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B1237">
        <w:rPr>
          <w:rFonts w:ascii="Arial Narrow" w:hAnsi="Arial Narrow"/>
          <w:sz w:val="22"/>
          <w:szCs w:val="22"/>
        </w:rPr>
      </w:r>
      <w:r w:rsidR="00EB123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non avere attività o incarico nell’ambito dell’attività di libero professionista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B1237">
        <w:rPr>
          <w:rFonts w:ascii="Arial Narrow" w:hAnsi="Arial Narrow"/>
          <w:sz w:val="22"/>
          <w:szCs w:val="22"/>
        </w:rPr>
      </w:r>
      <w:r w:rsidR="00EB123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avere idoneità fisica al profilo da ricopri</w:t>
      </w:r>
      <w:r>
        <w:rPr>
          <w:rFonts w:ascii="Arial Narrow" w:hAnsi="Arial Narrow"/>
          <w:sz w:val="22"/>
          <w:szCs w:val="22"/>
        </w:rPr>
        <w:t>re ed alle mansioni da svolgere;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B1237">
        <w:rPr>
          <w:rFonts w:ascii="Arial Narrow" w:hAnsi="Arial Narrow"/>
          <w:sz w:val="22"/>
          <w:szCs w:val="22"/>
        </w:rPr>
      </w:r>
      <w:r w:rsidR="00EB123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garantire, durante il periodo contrattuale, la presenza presso la sede del</w:t>
      </w:r>
      <w:r>
        <w:rPr>
          <w:rFonts w:ascii="Arial Narrow" w:hAnsi="Arial Narrow"/>
          <w:sz w:val="22"/>
          <w:szCs w:val="22"/>
        </w:rPr>
        <w:t xml:space="preserve"> GAL</w:t>
      </w:r>
      <w:r w:rsidRPr="006A35B0">
        <w:rPr>
          <w:rFonts w:ascii="Arial Narrow" w:hAnsi="Arial Narrow"/>
          <w:sz w:val="22"/>
          <w:szCs w:val="22"/>
        </w:rPr>
        <w:t xml:space="preserve">; </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B1237">
        <w:rPr>
          <w:rFonts w:ascii="Arial Narrow" w:hAnsi="Arial Narrow"/>
          <w:sz w:val="22"/>
          <w:szCs w:val="22"/>
        </w:rPr>
      </w:r>
      <w:r w:rsidR="00EB1237">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di essere in possesso </w:t>
      </w:r>
      <w:proofErr w:type="gramStart"/>
      <w:r w:rsidRPr="006A35B0">
        <w:rPr>
          <w:rFonts w:ascii="Arial Narrow" w:hAnsi="Arial Narrow"/>
          <w:sz w:val="22"/>
          <w:szCs w:val="22"/>
        </w:rPr>
        <w:t xml:space="preserve">del </w:t>
      </w:r>
      <w:r>
        <w:rPr>
          <w:rFonts w:ascii="Arial Narrow" w:hAnsi="Arial Narrow"/>
          <w:sz w:val="22"/>
          <w:szCs w:val="22"/>
        </w:rPr>
        <w:t>requisiti</w:t>
      </w:r>
      <w:proofErr w:type="gramEnd"/>
      <w:r>
        <w:rPr>
          <w:rFonts w:ascii="Arial Narrow" w:hAnsi="Arial Narrow"/>
          <w:sz w:val="22"/>
          <w:szCs w:val="22"/>
        </w:rPr>
        <w:t xml:space="preserve"> </w:t>
      </w:r>
      <w:r w:rsidR="005D5586">
        <w:rPr>
          <w:rFonts w:ascii="Arial Narrow" w:hAnsi="Arial Narrow"/>
          <w:sz w:val="22"/>
          <w:szCs w:val="22"/>
        </w:rPr>
        <w:t xml:space="preserve">professionali </w:t>
      </w:r>
      <w:r>
        <w:rPr>
          <w:rFonts w:ascii="Arial Narrow" w:hAnsi="Arial Narrow"/>
          <w:sz w:val="22"/>
          <w:szCs w:val="22"/>
        </w:rPr>
        <w:t xml:space="preserve">specifici di ammissibilità </w:t>
      </w:r>
      <w:r w:rsidRPr="006A35B0">
        <w:rPr>
          <w:rFonts w:ascii="Arial Narrow" w:hAnsi="Arial Narrow"/>
          <w:sz w:val="22"/>
          <w:szCs w:val="22"/>
        </w:rPr>
        <w:t>richiest</w:t>
      </w:r>
      <w:r>
        <w:rPr>
          <w:rFonts w:ascii="Arial Narrow" w:hAnsi="Arial Narrow"/>
          <w:sz w:val="22"/>
          <w:szCs w:val="22"/>
        </w:rPr>
        <w:t>i per i profilo/i a cui si partecipa;</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EB1237">
        <w:rPr>
          <w:rFonts w:ascii="Arial Narrow" w:hAnsi="Arial Narrow"/>
          <w:sz w:val="22"/>
          <w:szCs w:val="22"/>
        </w:rPr>
      </w:r>
      <w:r w:rsidR="00EB1237">
        <w:rPr>
          <w:rFonts w:ascii="Arial Narrow" w:hAnsi="Arial Narrow"/>
          <w:sz w:val="22"/>
          <w:szCs w:val="22"/>
        </w:rPr>
        <w:fldChar w:fldCharType="separate"/>
      </w:r>
      <w:r w:rsidRPr="006A35B0">
        <w:rPr>
          <w:rFonts w:ascii="Arial Narrow" w:hAnsi="Arial Narrow"/>
          <w:sz w:val="22"/>
          <w:szCs w:val="22"/>
        </w:rPr>
        <w:fldChar w:fldCharType="end"/>
      </w:r>
      <w:r>
        <w:rPr>
          <w:rFonts w:ascii="Arial Narrow" w:hAnsi="Arial Narrow"/>
          <w:sz w:val="22"/>
          <w:szCs w:val="22"/>
        </w:rPr>
        <w:t xml:space="preserve"> </w:t>
      </w:r>
      <w:r w:rsidRPr="006A35B0">
        <w:rPr>
          <w:rFonts w:ascii="Arial Narrow" w:hAnsi="Arial Narrow"/>
          <w:sz w:val="22"/>
          <w:szCs w:val="22"/>
        </w:rPr>
        <w:t xml:space="preserve"> </w:t>
      </w:r>
      <w:r>
        <w:rPr>
          <w:rFonts w:ascii="Arial Narrow" w:hAnsi="Arial Narrow"/>
          <w:sz w:val="22"/>
          <w:szCs w:val="22"/>
        </w:rPr>
        <w:t>di essere in possesso del titolo di studio __________________________________________</w:t>
      </w:r>
      <w:r w:rsidRPr="006A35B0">
        <w:rPr>
          <w:rFonts w:ascii="Arial Narrow" w:hAnsi="Arial Narrow"/>
          <w:sz w:val="22"/>
          <w:szCs w:val="22"/>
        </w:rPr>
        <w:t>conseguito presso __________</w:t>
      </w:r>
      <w:r>
        <w:rPr>
          <w:rFonts w:ascii="Arial Narrow" w:hAnsi="Arial Narrow"/>
          <w:sz w:val="22"/>
          <w:szCs w:val="22"/>
        </w:rPr>
        <w:t>________________________________</w:t>
      </w:r>
      <w:r w:rsidRPr="006A35B0">
        <w:rPr>
          <w:rFonts w:ascii="Arial Narrow" w:hAnsi="Arial Narrow"/>
          <w:sz w:val="22"/>
          <w:szCs w:val="22"/>
        </w:rPr>
        <w:t>________________ con la votazione di ___________________;</w:t>
      </w:r>
    </w:p>
    <w:p w:rsidR="005D5586" w:rsidRPr="001622AD" w:rsidRDefault="005D5586" w:rsidP="005D5586">
      <w:pPr>
        <w:spacing w:after="120"/>
        <w:jc w:val="both"/>
        <w:rPr>
          <w:rFonts w:ascii="Arial Narrow" w:hAnsi="Arial Narrow"/>
          <w:color w:val="auto"/>
          <w:sz w:val="22"/>
          <w:szCs w:val="22"/>
        </w:rPr>
      </w:pPr>
      <w:r w:rsidRPr="001622AD">
        <w:rPr>
          <w:rFonts w:ascii="Arial Narrow" w:hAnsi="Arial Narrow"/>
          <w:color w:val="auto"/>
        </w:rPr>
        <w:fldChar w:fldCharType="begin">
          <w:ffData>
            <w:name w:val="Controllo8"/>
            <w:enabled/>
            <w:calcOnExit w:val="0"/>
            <w:checkBox>
              <w:size w:val="22"/>
              <w:default w:val="0"/>
              <w:checked w:val="0"/>
            </w:checkBox>
          </w:ffData>
        </w:fldChar>
      </w:r>
      <w:r w:rsidRPr="001622AD">
        <w:rPr>
          <w:rFonts w:ascii="Arial Narrow" w:hAnsi="Arial Narrow"/>
          <w:color w:val="auto"/>
        </w:rPr>
        <w:instrText xml:space="preserve"> FORMCHECKBOX </w:instrText>
      </w:r>
      <w:r w:rsidR="00EB1237" w:rsidRPr="001622AD">
        <w:rPr>
          <w:rFonts w:ascii="Arial Narrow" w:hAnsi="Arial Narrow"/>
          <w:color w:val="auto"/>
        </w:rPr>
      </w:r>
      <w:r w:rsidR="00EB1237" w:rsidRPr="001622AD">
        <w:rPr>
          <w:rFonts w:ascii="Arial Narrow" w:hAnsi="Arial Narrow"/>
          <w:color w:val="auto"/>
        </w:rPr>
        <w:fldChar w:fldCharType="separate"/>
      </w:r>
      <w:r w:rsidRPr="001622AD">
        <w:rPr>
          <w:rFonts w:ascii="Arial Narrow" w:hAnsi="Arial Narrow"/>
          <w:color w:val="auto"/>
        </w:rPr>
        <w:fldChar w:fldCharType="end"/>
      </w:r>
      <w:r w:rsidRPr="001622AD">
        <w:rPr>
          <w:rFonts w:ascii="Arial Narrow" w:hAnsi="Arial Narrow"/>
          <w:color w:val="auto"/>
        </w:rPr>
        <w:t xml:space="preserve"> di essere a conoscenza che la presentazione dell’istanza di partecipazione non comporta il sorgere di alcun obbligo contrattuale a carico del </w:t>
      </w:r>
      <w:proofErr w:type="spellStart"/>
      <w:r w:rsidRPr="001622AD">
        <w:rPr>
          <w:rFonts w:ascii="Arial Narrow" w:hAnsi="Arial Narrow"/>
          <w:color w:val="auto"/>
        </w:rPr>
        <w:t>Gal</w:t>
      </w:r>
      <w:proofErr w:type="spellEnd"/>
      <w:r w:rsidRPr="001622AD">
        <w:rPr>
          <w:rFonts w:ascii="Arial Narrow" w:hAnsi="Arial Narrow"/>
          <w:color w:val="auto"/>
        </w:rPr>
        <w:t xml:space="preserve"> TIRRENICO e di non avere nulla a che pretendere</w:t>
      </w:r>
      <w:r w:rsidR="001622AD">
        <w:rPr>
          <w:rFonts w:ascii="Arial Narrow" w:hAnsi="Arial Narrow"/>
          <w:color w:val="auto"/>
        </w:rPr>
        <w:t xml:space="preserve">, ai fini e per gli effetti </w:t>
      </w:r>
      <w:proofErr w:type="gramStart"/>
      <w:r w:rsidR="001622AD">
        <w:rPr>
          <w:rFonts w:ascii="Arial Narrow" w:hAnsi="Arial Narrow"/>
          <w:color w:val="auto"/>
        </w:rPr>
        <w:t>dell’</w:t>
      </w:r>
      <w:r w:rsidR="001622AD" w:rsidRPr="001622AD">
        <w:rPr>
          <w:rFonts w:ascii="Arial Narrow" w:hAnsi="Arial Narrow"/>
          <w:color w:val="auto"/>
        </w:rPr>
        <w:t xml:space="preserve"> art.</w:t>
      </w:r>
      <w:proofErr w:type="gramEnd"/>
      <w:r w:rsidR="001622AD" w:rsidRPr="001622AD">
        <w:rPr>
          <w:rFonts w:ascii="Arial Narrow" w:hAnsi="Arial Narrow"/>
          <w:color w:val="auto"/>
        </w:rPr>
        <w:t xml:space="preserve"> 11 del avviso</w:t>
      </w:r>
      <w:r w:rsidR="001622AD">
        <w:rPr>
          <w:rFonts w:ascii="Arial Narrow" w:hAnsi="Arial Narrow"/>
          <w:color w:val="auto"/>
        </w:rPr>
        <w:t>;</w:t>
      </w:r>
    </w:p>
    <w:p w:rsidR="005D5586" w:rsidRDefault="005D5586" w:rsidP="00C034CC">
      <w:pPr>
        <w:spacing w:after="120"/>
        <w:jc w:val="both"/>
        <w:rPr>
          <w:rFonts w:ascii="Arial Narrow" w:hAnsi="Arial Narrow"/>
          <w:sz w:val="22"/>
          <w:szCs w:val="22"/>
        </w:rPr>
      </w:pPr>
    </w:p>
    <w:p w:rsidR="00C034CC" w:rsidRPr="006422B6" w:rsidRDefault="00C034CC" w:rsidP="00C034CC">
      <w:pPr>
        <w:tabs>
          <w:tab w:val="decimal" w:pos="1701"/>
        </w:tabs>
        <w:spacing w:after="120"/>
        <w:jc w:val="center"/>
        <w:rPr>
          <w:rFonts w:ascii="Arial Narrow" w:hAnsi="Arial Narrow"/>
          <w:b/>
          <w:sz w:val="22"/>
          <w:szCs w:val="22"/>
        </w:rPr>
      </w:pPr>
      <w:r w:rsidRPr="006422B6">
        <w:rPr>
          <w:rFonts w:ascii="Arial Narrow" w:hAnsi="Arial Narrow"/>
          <w:b/>
          <w:spacing w:val="60"/>
          <w:sz w:val="22"/>
          <w:szCs w:val="22"/>
        </w:rPr>
        <w:lastRenderedPageBreak/>
        <w:t>DOMANDA</w:t>
      </w:r>
    </w:p>
    <w:p w:rsidR="00C034CC" w:rsidRDefault="00C034CC" w:rsidP="00C034CC">
      <w:pPr>
        <w:spacing w:after="120"/>
        <w:jc w:val="both"/>
        <w:rPr>
          <w:rFonts w:ascii="Arial Narrow" w:hAnsi="Arial Narrow"/>
          <w:sz w:val="22"/>
          <w:szCs w:val="22"/>
        </w:rPr>
      </w:pPr>
    </w:p>
    <w:p w:rsidR="00C034CC" w:rsidRDefault="00C034CC" w:rsidP="00C034CC">
      <w:pPr>
        <w:spacing w:after="120"/>
        <w:jc w:val="both"/>
        <w:rPr>
          <w:rFonts w:ascii="Arial Narrow" w:hAnsi="Arial Narrow"/>
          <w:sz w:val="22"/>
          <w:szCs w:val="22"/>
        </w:rPr>
      </w:pPr>
      <w:r w:rsidRPr="006422B6">
        <w:rPr>
          <w:rFonts w:ascii="Arial Narrow" w:hAnsi="Arial Narrow"/>
          <w:sz w:val="22"/>
          <w:szCs w:val="22"/>
        </w:rPr>
        <w:t xml:space="preserve">di essere ammesso a partecipare alla selezione </w:t>
      </w:r>
      <w:r w:rsidRPr="00461C3C">
        <w:rPr>
          <w:rFonts w:ascii="Arial Narrow" w:hAnsi="Arial Narrow"/>
          <w:sz w:val="22"/>
          <w:szCs w:val="22"/>
        </w:rPr>
        <w:t xml:space="preserve">di </w:t>
      </w:r>
      <w:r>
        <w:rPr>
          <w:rFonts w:ascii="Arial Narrow" w:hAnsi="Arial Narrow"/>
          <w:sz w:val="22"/>
          <w:szCs w:val="22"/>
        </w:rPr>
        <w:t>cui all’”</w:t>
      </w:r>
      <w:r w:rsidRPr="008B193D">
        <w:rPr>
          <w:rFonts w:ascii="Arial Narrow" w:hAnsi="Arial Narrow"/>
          <w:i/>
          <w:sz w:val="22"/>
          <w:szCs w:val="22"/>
        </w:rPr>
        <w:t>Avviso pubblico per la selezione per titoli e</w:t>
      </w:r>
      <w:r w:rsidR="007C4BB3">
        <w:rPr>
          <w:rFonts w:ascii="Arial Narrow" w:hAnsi="Arial Narrow"/>
          <w:i/>
          <w:sz w:val="22"/>
          <w:szCs w:val="22"/>
        </w:rPr>
        <w:t xml:space="preserve"> colloquio tramite procedura co</w:t>
      </w:r>
      <w:r w:rsidRPr="008B193D">
        <w:rPr>
          <w:rFonts w:ascii="Arial Narrow" w:hAnsi="Arial Narrow"/>
          <w:i/>
          <w:sz w:val="22"/>
          <w:szCs w:val="22"/>
        </w:rPr>
        <w:t xml:space="preserve">mparativa per la formazione di graduatorie da utilizzare per incarichi di lavoro a persone fisiche per le attività di attuazione del piano di azione locale LEADER – Misura 19 – PSR Regione Siciliana 2014 – 2020 </w:t>
      </w:r>
      <w:r>
        <w:rPr>
          <w:rFonts w:ascii="Arial Narrow" w:hAnsi="Arial Narrow"/>
          <w:sz w:val="22"/>
          <w:szCs w:val="22"/>
        </w:rPr>
        <w:t>per il profilo</w:t>
      </w:r>
      <w:r w:rsidR="005D5586">
        <w:rPr>
          <w:rFonts w:ascii="Arial Narrow" w:hAnsi="Arial Narrow"/>
          <w:sz w:val="22"/>
          <w:szCs w:val="22"/>
        </w:rPr>
        <w:t xml:space="preserve"> </w:t>
      </w:r>
      <w:r>
        <w:rPr>
          <w:rFonts w:ascii="Arial Narrow" w:hAnsi="Arial Narrow"/>
          <w:sz w:val="22"/>
          <w:szCs w:val="22"/>
        </w:rPr>
        <w:t xml:space="preserve"> </w:t>
      </w:r>
      <w:r w:rsidR="00AF47D7" w:rsidRPr="001336A3">
        <w:rPr>
          <w:b/>
        </w:rPr>
        <w:t>RE</w:t>
      </w:r>
      <w:r w:rsidR="00AF47D7">
        <w:rPr>
          <w:b/>
        </w:rPr>
        <w:t>FERENTE</w:t>
      </w:r>
      <w:r w:rsidR="00AF47D7" w:rsidRPr="001336A3">
        <w:rPr>
          <w:b/>
        </w:rPr>
        <w:t xml:space="preserve"> AMMINISTRATIVO E FINANZIARIO</w:t>
      </w:r>
      <w:r>
        <w:rPr>
          <w:rFonts w:ascii="Arial Narrow" w:hAnsi="Arial Narrow"/>
          <w:sz w:val="22"/>
          <w:szCs w:val="22"/>
        </w:rPr>
        <w:t>;</w:t>
      </w:r>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Chiede</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che le comunicazioni relative a tale procedura vengano inviate a:</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 xml:space="preserve">(se diverso da quello precedentemente indicato): </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________________________________________________________________________________________________________________________________________________________________________________</w:t>
      </w:r>
    </w:p>
    <w:p w:rsidR="00C034CC" w:rsidRPr="006422B6" w:rsidRDefault="00C034CC" w:rsidP="00C034CC">
      <w:pPr>
        <w:tabs>
          <w:tab w:val="left" w:pos="0"/>
          <w:tab w:val="decimal" w:pos="1701"/>
        </w:tabs>
        <w:jc w:val="both"/>
        <w:rPr>
          <w:rFonts w:ascii="Arial Narrow" w:hAnsi="Arial Narrow"/>
          <w:sz w:val="22"/>
          <w:szCs w:val="22"/>
        </w:rPr>
      </w:pPr>
      <w:r w:rsidRPr="006422B6">
        <w:rPr>
          <w:rFonts w:ascii="Arial Narrow" w:hAnsi="Arial Narrow"/>
          <w:sz w:val="22"/>
          <w:szCs w:val="22"/>
        </w:rPr>
        <w:t xml:space="preserve">In ogni caso le medesime comunicazioni potranno pervenire via posta elettronica al seguente indirizzo </w:t>
      </w:r>
      <w:r>
        <w:rPr>
          <w:rFonts w:ascii="Arial Narrow" w:hAnsi="Arial Narrow"/>
          <w:sz w:val="22"/>
          <w:szCs w:val="22"/>
        </w:rPr>
        <w:t>di posta elettronica certificata (PEC</w:t>
      </w:r>
      <w:proofErr w:type="gramStart"/>
      <w:r>
        <w:rPr>
          <w:rFonts w:ascii="Arial Narrow" w:hAnsi="Arial Narrow"/>
          <w:sz w:val="22"/>
          <w:szCs w:val="22"/>
        </w:rPr>
        <w:t xml:space="preserve">) </w:t>
      </w:r>
      <w:r w:rsidRPr="006422B6">
        <w:rPr>
          <w:rFonts w:ascii="Arial Narrow" w:hAnsi="Arial Narrow"/>
          <w:sz w:val="22"/>
          <w:szCs w:val="22"/>
        </w:rPr>
        <w:t>:</w:t>
      </w:r>
      <w:proofErr w:type="gramEnd"/>
      <w:r w:rsidRPr="006422B6">
        <w:rPr>
          <w:rFonts w:ascii="Arial Narrow" w:hAnsi="Arial Narrow"/>
          <w:sz w:val="22"/>
          <w:szCs w:val="22"/>
        </w:rPr>
        <w:t>__________________________________</w:t>
      </w:r>
    </w:p>
    <w:p w:rsidR="00C034CC" w:rsidRPr="006422B6" w:rsidRDefault="00C034CC" w:rsidP="00C034CC">
      <w:pPr>
        <w:tabs>
          <w:tab w:val="left" w:pos="0"/>
          <w:tab w:val="decimal" w:pos="1701"/>
        </w:tabs>
        <w:jc w:val="both"/>
        <w:rPr>
          <w:rFonts w:ascii="Arial Narrow" w:hAnsi="Arial Narrow"/>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autorizza</w:t>
      </w:r>
    </w:p>
    <w:p w:rsidR="00C034CC" w:rsidRPr="006422B6" w:rsidRDefault="00C034CC" w:rsidP="00C034CC">
      <w:pPr>
        <w:tabs>
          <w:tab w:val="decimal" w:pos="1701"/>
        </w:tabs>
        <w:spacing w:after="120"/>
        <w:jc w:val="both"/>
        <w:rPr>
          <w:rFonts w:ascii="Arial Narrow" w:hAnsi="Arial Narrow"/>
          <w:b/>
          <w:sz w:val="22"/>
          <w:szCs w:val="22"/>
        </w:rPr>
      </w:pPr>
      <w:r>
        <w:rPr>
          <w:rFonts w:ascii="Arial Narrow" w:hAnsi="Arial Narrow"/>
          <w:sz w:val="22"/>
          <w:szCs w:val="22"/>
        </w:rPr>
        <w:t xml:space="preserve">Il GAL TIRRENICO MARE MONTI E BORGHI </w:t>
      </w:r>
      <w:r w:rsidRPr="006422B6">
        <w:rPr>
          <w:rFonts w:ascii="Arial Narrow" w:hAnsi="Arial Narrow"/>
          <w:sz w:val="22"/>
          <w:szCs w:val="22"/>
        </w:rPr>
        <w:t xml:space="preserve">al trattamento dei propri dati personali esclusivamente ai fini della presente selezione, ai sensi della legge n. 196/2003 e </w:t>
      </w:r>
      <w:proofErr w:type="spellStart"/>
      <w:r w:rsidRPr="006422B6">
        <w:rPr>
          <w:rFonts w:ascii="Arial Narrow" w:hAnsi="Arial Narrow"/>
          <w:sz w:val="22"/>
          <w:szCs w:val="22"/>
        </w:rPr>
        <w:t>s.m.i.</w:t>
      </w:r>
      <w:proofErr w:type="spellEnd"/>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sottoscrive l’obbligo</w:t>
      </w:r>
    </w:p>
    <w:p w:rsidR="00C034CC" w:rsidRPr="006422B6" w:rsidRDefault="00C034CC" w:rsidP="00C034CC">
      <w:pPr>
        <w:tabs>
          <w:tab w:val="decimal" w:pos="1701"/>
        </w:tabs>
        <w:jc w:val="both"/>
        <w:rPr>
          <w:rFonts w:ascii="Arial Narrow" w:hAnsi="Arial Narrow"/>
          <w:sz w:val="22"/>
          <w:szCs w:val="22"/>
        </w:rPr>
      </w:pPr>
      <w:r w:rsidRPr="006422B6">
        <w:rPr>
          <w:rFonts w:ascii="Arial Narrow" w:hAnsi="Arial Narrow"/>
          <w:sz w:val="22"/>
          <w:szCs w:val="22"/>
        </w:rPr>
        <w:t xml:space="preserve">di comunicare tempestivamente ogni modifica o variazione alla domanda </w:t>
      </w:r>
      <w:r>
        <w:rPr>
          <w:rFonts w:ascii="Arial Narrow" w:hAnsi="Arial Narrow"/>
          <w:sz w:val="22"/>
          <w:szCs w:val="22"/>
        </w:rPr>
        <w:t>presentata in merito agli indirizzi di recapito e/o di comunicazione</w:t>
      </w:r>
      <w:r w:rsidRPr="006422B6">
        <w:rPr>
          <w:rFonts w:ascii="Arial Narrow" w:hAnsi="Arial Narrow"/>
          <w:sz w:val="22"/>
          <w:szCs w:val="22"/>
        </w:rPr>
        <w:t>;</w:t>
      </w:r>
    </w:p>
    <w:p w:rsidR="00C034CC" w:rsidRPr="006422B6" w:rsidRDefault="00C034CC" w:rsidP="00C034CC">
      <w:pPr>
        <w:tabs>
          <w:tab w:val="decimal" w:pos="1701"/>
        </w:tabs>
        <w:spacing w:after="120"/>
        <w:jc w:val="center"/>
        <w:rPr>
          <w:rFonts w:ascii="Arial Narrow" w:hAnsi="Arial Narrow"/>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allega</w:t>
      </w:r>
    </w:p>
    <w:p w:rsidR="00C034CC" w:rsidRPr="006422B6" w:rsidRDefault="00C034CC" w:rsidP="00C034CC">
      <w:pPr>
        <w:tabs>
          <w:tab w:val="decimal" w:pos="1701"/>
        </w:tabs>
        <w:jc w:val="both"/>
        <w:rPr>
          <w:rFonts w:ascii="Arial Narrow" w:hAnsi="Arial Narrow"/>
          <w:sz w:val="22"/>
          <w:szCs w:val="22"/>
        </w:rPr>
      </w:pPr>
      <w:r w:rsidRPr="006422B6">
        <w:rPr>
          <w:rFonts w:ascii="Arial Narrow" w:hAnsi="Arial Narrow"/>
          <w:sz w:val="22"/>
          <w:szCs w:val="22"/>
        </w:rPr>
        <w:t>alla domanda i seguenti documenti:</w:t>
      </w:r>
    </w:p>
    <w:p w:rsidR="00C034CC" w:rsidRPr="006422B6" w:rsidRDefault="00C034CC" w:rsidP="00C034CC">
      <w:pPr>
        <w:tabs>
          <w:tab w:val="decimal" w:pos="1701"/>
        </w:tabs>
        <w:jc w:val="both"/>
        <w:rPr>
          <w:rFonts w:ascii="Arial Narrow" w:hAnsi="Arial Narrow"/>
          <w:sz w:val="22"/>
          <w:szCs w:val="22"/>
        </w:rPr>
      </w:pPr>
      <w:r w:rsidRPr="006422B6">
        <w:rPr>
          <w:rFonts w:ascii="Arial Narrow" w:hAnsi="Arial Narrow"/>
          <w:sz w:val="22"/>
          <w:szCs w:val="22"/>
        </w:rPr>
        <w:t> </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Curriculum Vitae</w:t>
      </w:r>
      <w:r w:rsidRPr="005D5586">
        <w:t xml:space="preserve"> </w:t>
      </w:r>
      <w:r w:rsidRPr="005D5586">
        <w:rPr>
          <w:rFonts w:ascii="Arial Narrow" w:hAnsi="Arial Narrow"/>
          <w:sz w:val="22"/>
          <w:szCs w:val="22"/>
        </w:rPr>
        <w:t xml:space="preserve">datato e sottoscritto con esplicita dichiarazione di consenso al trattamento dei dati personali ai sensi del </w:t>
      </w:r>
      <w:proofErr w:type="spellStart"/>
      <w:r w:rsidRPr="005D5586">
        <w:rPr>
          <w:rFonts w:ascii="Arial Narrow" w:hAnsi="Arial Narrow"/>
          <w:sz w:val="22"/>
          <w:szCs w:val="22"/>
        </w:rPr>
        <w:t>D.Lgs.</w:t>
      </w:r>
      <w:proofErr w:type="spellEnd"/>
      <w:r w:rsidRPr="005D5586">
        <w:rPr>
          <w:rFonts w:ascii="Arial Narrow" w:hAnsi="Arial Narrow"/>
          <w:sz w:val="22"/>
          <w:szCs w:val="22"/>
        </w:rPr>
        <w:t xml:space="preserve"> 196/2003, redatto in formato europeo di pagine ______________</w:t>
      </w:r>
      <w:proofErr w:type="gramStart"/>
      <w:r w:rsidRPr="005D5586">
        <w:rPr>
          <w:rFonts w:ascii="Arial Narrow" w:hAnsi="Arial Narrow"/>
          <w:sz w:val="22"/>
          <w:szCs w:val="22"/>
        </w:rPr>
        <w:t>_,  in</w:t>
      </w:r>
      <w:proofErr w:type="gramEnd"/>
      <w:r w:rsidRPr="005D5586">
        <w:rPr>
          <w:rFonts w:ascii="Arial Narrow" w:hAnsi="Arial Narrow"/>
          <w:sz w:val="22"/>
          <w:szCs w:val="22"/>
        </w:rPr>
        <w:t xml:space="preserve">  linea con l’Art. 8 </w:t>
      </w:r>
      <w:r w:rsidRPr="005D5586">
        <w:rPr>
          <w:rFonts w:ascii="Arial Narrow" w:hAnsi="Arial Narrow"/>
          <w:i/>
          <w:sz w:val="22"/>
          <w:szCs w:val="22"/>
        </w:rPr>
        <w:t>dell’Avviso pubblico per la selezione per titoli e colloquio tramite procedura comparativa per la formazione di graduatorie da utilizzare per incarichi di lavoro a persone fisiche per le attività di attuazione del piano di azione locale LEADER – Misura 19 – PSR Regione Siciliana 2014 – 2020</w:t>
      </w:r>
      <w:r w:rsidR="00EB1237">
        <w:rPr>
          <w:rFonts w:ascii="Arial Narrow" w:hAnsi="Arial Narrow"/>
          <w:i/>
          <w:sz w:val="22"/>
          <w:szCs w:val="22"/>
        </w:rPr>
        <w:t xml:space="preserve"> per il profilo di RAF</w:t>
      </w:r>
      <w:r w:rsidRPr="005D5586">
        <w:rPr>
          <w:rFonts w:ascii="Arial Narrow" w:hAnsi="Arial Narrow"/>
          <w:i/>
          <w:sz w:val="22"/>
          <w:szCs w:val="22"/>
        </w:rPr>
        <w:t>;</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Scheda di autovalutazione dei titoli secondo l’allegato B, datato e sottoscritto;</w:t>
      </w:r>
    </w:p>
    <w:p w:rsidR="005D5586" w:rsidRPr="005D5586" w:rsidRDefault="005D5586" w:rsidP="005D5586">
      <w:pPr>
        <w:numPr>
          <w:ilvl w:val="0"/>
          <w:numId w:val="27"/>
        </w:numPr>
        <w:suppressAutoHyphens w:val="0"/>
        <w:spacing w:before="120" w:line="240" w:lineRule="auto"/>
        <w:ind w:left="714" w:hanging="357"/>
        <w:jc w:val="both"/>
        <w:rPr>
          <w:rFonts w:ascii="Arial Narrow" w:hAnsi="Arial Narrow"/>
          <w:sz w:val="22"/>
          <w:szCs w:val="22"/>
        </w:rPr>
      </w:pPr>
      <w:r w:rsidRPr="005D5586">
        <w:rPr>
          <w:rFonts w:ascii="Arial Narrow" w:hAnsi="Arial Narrow"/>
          <w:sz w:val="22"/>
          <w:szCs w:val="22"/>
        </w:rPr>
        <w:t>Copia del documento di identità in corso di validità debitamente sottoscritto e datato.</w:t>
      </w:r>
    </w:p>
    <w:p w:rsidR="00C034CC" w:rsidRPr="006422B6" w:rsidRDefault="00C034CC" w:rsidP="00C034CC">
      <w:pPr>
        <w:tabs>
          <w:tab w:val="decimal" w:pos="1701"/>
        </w:tabs>
        <w:rPr>
          <w:rFonts w:ascii="Arial Narrow" w:hAnsi="Arial Narrow"/>
          <w:sz w:val="22"/>
          <w:szCs w:val="22"/>
        </w:rPr>
      </w:pP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ab/>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xml:space="preserve">Data ______________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Nome ______________ Cognome _________________</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Firma ______________________________</w:t>
      </w:r>
    </w:p>
    <w:p w:rsidR="005D5586" w:rsidRDefault="005D5586">
      <w:pPr>
        <w:suppressAutoHyphens w:val="0"/>
        <w:spacing w:after="160" w:line="259" w:lineRule="auto"/>
        <w:rPr>
          <w:color w:val="auto"/>
          <w:sz w:val="22"/>
          <w:szCs w:val="22"/>
        </w:rPr>
      </w:pPr>
      <w:r>
        <w:br w:type="page"/>
      </w:r>
    </w:p>
    <w:p w:rsidR="000A32FF" w:rsidRDefault="005D5586" w:rsidP="005D5586">
      <w:pPr>
        <w:suppressAutoHyphens w:val="0"/>
        <w:spacing w:after="160" w:line="259" w:lineRule="auto"/>
        <w:jc w:val="center"/>
        <w:rPr>
          <w:rFonts w:cs="TrebuchetMS"/>
        </w:rPr>
      </w:pPr>
      <w:r w:rsidRPr="005D5586">
        <w:rPr>
          <w:rFonts w:cs="TrebuchetMS"/>
        </w:rPr>
        <w:lastRenderedPageBreak/>
        <w:t xml:space="preserve">ALLEGATO </w:t>
      </w:r>
      <w:proofErr w:type="gramStart"/>
      <w:r w:rsidRPr="005D5586">
        <w:rPr>
          <w:rFonts w:cs="TrebuchetMS"/>
        </w:rPr>
        <w:t>B :</w:t>
      </w:r>
      <w:proofErr w:type="gramEnd"/>
      <w:r w:rsidRPr="005D5586">
        <w:rPr>
          <w:rFonts w:cs="TrebuchetMS"/>
        </w:rPr>
        <w:t xml:space="preserve"> SCHEDA DI AUTOVALUTAZIONE TITOLI PROFILO </w:t>
      </w:r>
      <w:r>
        <w:rPr>
          <w:rFonts w:cs="TrebuchetMS"/>
        </w:rPr>
        <w:t>R.A.F.</w:t>
      </w:r>
    </w:p>
    <w:p w:rsidR="00EA4785" w:rsidRPr="005D5586" w:rsidRDefault="00EA4785" w:rsidP="005D5586">
      <w:pPr>
        <w:suppressAutoHyphens w:val="0"/>
        <w:spacing w:after="160" w:line="259" w:lineRule="auto"/>
        <w:jc w:val="center"/>
        <w:rPr>
          <w:rFonts w:cs="TrebuchetMS"/>
          <w:color w:val="auto"/>
          <w:sz w:val="22"/>
          <w:szCs w:val="22"/>
        </w:rPr>
      </w:pPr>
    </w:p>
    <w:tbl>
      <w:tblPr>
        <w:tblW w:w="92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3658"/>
        <w:gridCol w:w="2495"/>
        <w:gridCol w:w="1275"/>
        <w:gridCol w:w="1843"/>
      </w:tblGrid>
      <w:tr w:rsidR="005D5586"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056193" w:rsidRDefault="005D5586" w:rsidP="006F15A6">
            <w:pPr>
              <w:jc w:val="center"/>
              <w:rPr>
                <w:b/>
                <w:color w:val="auto"/>
                <w:sz w:val="28"/>
                <w:szCs w:val="28"/>
              </w:rPr>
            </w:pPr>
            <w:r w:rsidRPr="00056193">
              <w:rPr>
                <w:b/>
                <w:color w:val="auto"/>
                <w:sz w:val="28"/>
                <w:szCs w:val="28"/>
              </w:rPr>
              <w:t>TITOLO</w:t>
            </w:r>
          </w:p>
        </w:tc>
        <w:tc>
          <w:tcPr>
            <w:tcW w:w="2495" w:type="dxa"/>
            <w:tcBorders>
              <w:top w:val="single" w:sz="4" w:space="0" w:color="00000A"/>
              <w:left w:val="single" w:sz="4" w:space="0" w:color="00000A"/>
              <w:bottom w:val="single" w:sz="4" w:space="0" w:color="00000A"/>
              <w:right w:val="single" w:sz="4" w:space="0" w:color="00000A"/>
            </w:tcBorders>
          </w:tcPr>
          <w:p w:rsidR="005D5586" w:rsidRPr="00056193" w:rsidRDefault="005D5586" w:rsidP="006F15A6">
            <w:pPr>
              <w:jc w:val="center"/>
              <w:rPr>
                <w:b/>
                <w:color w:val="auto"/>
                <w:sz w:val="28"/>
                <w:szCs w:val="28"/>
              </w:rPr>
            </w:pPr>
            <w:r w:rsidRPr="00056193">
              <w:rPr>
                <w:b/>
                <w:color w:val="auto"/>
                <w:sz w:val="28"/>
                <w:szCs w:val="28"/>
              </w:rPr>
              <w:t>Criterio</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056193" w:rsidRDefault="005D5586" w:rsidP="006F15A6">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c>
          <w:tcPr>
            <w:tcW w:w="1843" w:type="dxa"/>
            <w:tcBorders>
              <w:top w:val="single" w:sz="4" w:space="0" w:color="00000A"/>
              <w:left w:val="single" w:sz="4" w:space="0" w:color="00000A"/>
              <w:bottom w:val="single" w:sz="4" w:space="0" w:color="00000A"/>
              <w:right w:val="single" w:sz="4" w:space="0" w:color="00000A"/>
            </w:tcBorders>
          </w:tcPr>
          <w:p w:rsidR="005D5586" w:rsidRPr="00056193" w:rsidRDefault="005D5586" w:rsidP="006F15A6">
            <w:pPr>
              <w:jc w:val="center"/>
              <w:rPr>
                <w:b/>
                <w:color w:val="auto"/>
                <w:sz w:val="22"/>
                <w:szCs w:val="22"/>
              </w:rPr>
            </w:pPr>
            <w:r>
              <w:rPr>
                <w:b/>
                <w:color w:val="auto"/>
                <w:sz w:val="22"/>
                <w:szCs w:val="22"/>
              </w:rPr>
              <w:t>Autovalutazione</w:t>
            </w:r>
          </w:p>
        </w:tc>
      </w:tr>
      <w:tr w:rsidR="005D5586"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5D5586" w:rsidRDefault="005D5586" w:rsidP="006F15A6">
            <w:pPr>
              <w:rPr>
                <w:sz w:val="20"/>
                <w:szCs w:val="20"/>
              </w:rPr>
            </w:pPr>
            <w:r w:rsidRPr="005D5586">
              <w:rPr>
                <w:b/>
                <w:bCs/>
                <w:sz w:val="20"/>
                <w:szCs w:val="20"/>
              </w:rPr>
              <w:t xml:space="preserve">Valutazione titoli e curriculum </w:t>
            </w:r>
          </w:p>
        </w:tc>
        <w:tc>
          <w:tcPr>
            <w:tcW w:w="2495"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rPr>
                <w:color w:val="auto"/>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5D5586" w:rsidRDefault="005D5586" w:rsidP="006F15A6">
            <w:pPr>
              <w:rPr>
                <w:color w:val="auto"/>
                <w:sz w:val="20"/>
                <w:szCs w:val="20"/>
              </w:rPr>
            </w:pPr>
          </w:p>
        </w:tc>
        <w:tc>
          <w:tcPr>
            <w:tcW w:w="1843"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rPr>
                <w:color w:val="auto"/>
                <w:sz w:val="20"/>
                <w:szCs w:val="20"/>
              </w:rPr>
            </w:pPr>
          </w:p>
        </w:tc>
      </w:tr>
      <w:tr w:rsidR="00A82BC9" w:rsidRPr="00056193" w:rsidTr="003D687C">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82BC9" w:rsidRPr="00073B58" w:rsidRDefault="00A82BC9" w:rsidP="003170D3">
            <w:pPr>
              <w:spacing w:after="18"/>
              <w:jc w:val="both"/>
              <w:rPr>
                <w:sz w:val="22"/>
                <w:szCs w:val="22"/>
              </w:rPr>
            </w:pPr>
            <w:r>
              <w:rPr>
                <w:sz w:val="22"/>
                <w:szCs w:val="22"/>
              </w:rPr>
              <w:t>L</w:t>
            </w:r>
            <w:r w:rsidRPr="00073B58">
              <w:rPr>
                <w:sz w:val="22"/>
                <w:szCs w:val="22"/>
              </w:rPr>
              <w:t xml:space="preserve">aurea (vecchio ordinamento o specialistica/magistrale) </w:t>
            </w:r>
            <w:r>
              <w:rPr>
                <w:sz w:val="22"/>
                <w:szCs w:val="22"/>
              </w:rPr>
              <w:t xml:space="preserve">attinente al </w:t>
            </w:r>
            <w:r w:rsidRPr="008E1BB7">
              <w:rPr>
                <w:sz w:val="22"/>
                <w:szCs w:val="22"/>
              </w:rPr>
              <w:t>Gruppo economico-statistico</w:t>
            </w:r>
            <w:r>
              <w:rPr>
                <w:sz w:val="22"/>
                <w:szCs w:val="22"/>
              </w:rPr>
              <w:t xml:space="preserve"> e/o al Gruppo agrario</w:t>
            </w:r>
            <w:r w:rsidRPr="00073B58">
              <w:rPr>
                <w:sz w:val="22"/>
                <w:szCs w:val="22"/>
              </w:rPr>
              <w:t>, avente rispettivamente i seguenti codici titoli di studio (classificazione ISTAT): 72008001-5, 74008000</w:t>
            </w:r>
            <w:r>
              <w:rPr>
                <w:sz w:val="22"/>
                <w:szCs w:val="22"/>
              </w:rPr>
              <w:t xml:space="preserve"> e </w:t>
            </w:r>
            <w:r w:rsidRPr="00073B58">
              <w:rPr>
                <w:sz w:val="22"/>
                <w:szCs w:val="22"/>
              </w:rPr>
              <w:t>72007000-3/</w:t>
            </w:r>
            <w:proofErr w:type="gramStart"/>
            <w:r w:rsidRPr="00073B58">
              <w:rPr>
                <w:sz w:val="22"/>
                <w:szCs w:val="22"/>
              </w:rPr>
              <w:t>9,  74007000</w:t>
            </w:r>
            <w:proofErr w:type="gramEnd"/>
          </w:p>
          <w:tbl>
            <w:tblPr>
              <w:tblW w:w="9513" w:type="dxa"/>
              <w:tblInd w:w="55" w:type="dxa"/>
              <w:tblLayout w:type="fixed"/>
              <w:tblCellMar>
                <w:left w:w="70" w:type="dxa"/>
                <w:right w:w="70" w:type="dxa"/>
              </w:tblCellMar>
              <w:tblLook w:val="04A0" w:firstRow="1" w:lastRow="0" w:firstColumn="1" w:lastColumn="0" w:noHBand="0" w:noVBand="1"/>
            </w:tblPr>
            <w:tblGrid>
              <w:gridCol w:w="9513"/>
            </w:tblGrid>
            <w:tr w:rsidR="00A82BC9" w:rsidRPr="00073B58" w:rsidTr="003170D3">
              <w:trPr>
                <w:trHeight w:val="74"/>
              </w:trPr>
              <w:tc>
                <w:tcPr>
                  <w:tcW w:w="9513" w:type="dxa"/>
                  <w:tcBorders>
                    <w:top w:val="nil"/>
                    <w:left w:val="nil"/>
                    <w:bottom w:val="nil"/>
                    <w:right w:val="nil"/>
                  </w:tcBorders>
                  <w:shd w:val="clear" w:color="auto" w:fill="auto"/>
                  <w:vAlign w:val="center"/>
                  <w:hideMark/>
                </w:tcPr>
                <w:p w:rsidR="00A82BC9" w:rsidRPr="00073B58" w:rsidRDefault="00A82BC9" w:rsidP="003170D3">
                  <w:pPr>
                    <w:spacing w:after="18"/>
                    <w:jc w:val="both"/>
                    <w:rPr>
                      <w:sz w:val="22"/>
                      <w:szCs w:val="22"/>
                    </w:rPr>
                  </w:pPr>
                </w:p>
              </w:tc>
            </w:tr>
          </w:tbl>
          <w:p w:rsidR="00A82BC9" w:rsidRPr="005D5586" w:rsidRDefault="00A82BC9" w:rsidP="003170D3">
            <w:pPr>
              <w:rPr>
                <w:color w:val="auto"/>
                <w:sz w:val="20"/>
                <w:szCs w:val="20"/>
              </w:rPr>
            </w:pPr>
          </w:p>
        </w:tc>
        <w:tc>
          <w:tcPr>
            <w:tcW w:w="2495" w:type="dxa"/>
            <w:tcBorders>
              <w:top w:val="single" w:sz="4" w:space="0" w:color="00000A"/>
              <w:left w:val="single" w:sz="4" w:space="0" w:color="00000A"/>
              <w:bottom w:val="single" w:sz="4" w:space="0" w:color="00000A"/>
              <w:right w:val="single" w:sz="4" w:space="0" w:color="00000A"/>
            </w:tcBorders>
          </w:tcPr>
          <w:p w:rsidR="00A82BC9" w:rsidRPr="00056193" w:rsidRDefault="00A82BC9" w:rsidP="003170D3">
            <w:pPr>
              <w:rPr>
                <w:sz w:val="22"/>
                <w:szCs w:val="22"/>
              </w:rPr>
            </w:pPr>
            <w:r w:rsidRPr="00056193">
              <w:rPr>
                <w:sz w:val="22"/>
                <w:szCs w:val="22"/>
              </w:rPr>
              <w:t xml:space="preserve">votazione 110 e lode = 14 punti; </w:t>
            </w:r>
          </w:p>
          <w:p w:rsidR="00A82BC9" w:rsidRPr="00056193" w:rsidRDefault="00A82BC9" w:rsidP="003170D3">
            <w:pPr>
              <w:rPr>
                <w:sz w:val="22"/>
                <w:szCs w:val="22"/>
              </w:rPr>
            </w:pPr>
            <w:r w:rsidRPr="00056193">
              <w:rPr>
                <w:sz w:val="22"/>
                <w:szCs w:val="22"/>
              </w:rPr>
              <w:t>votazione 110 = 1</w:t>
            </w:r>
            <w:r>
              <w:rPr>
                <w:sz w:val="22"/>
                <w:szCs w:val="22"/>
              </w:rPr>
              <w:t>2</w:t>
            </w:r>
            <w:r w:rsidRPr="00056193">
              <w:rPr>
                <w:sz w:val="22"/>
                <w:szCs w:val="22"/>
              </w:rPr>
              <w:t xml:space="preserve"> punti; </w:t>
            </w:r>
          </w:p>
          <w:p w:rsidR="00A82BC9" w:rsidRPr="0053261D" w:rsidRDefault="00A82BC9" w:rsidP="003170D3">
            <w:pPr>
              <w:ind w:right="-52"/>
              <w:rPr>
                <w:sz w:val="22"/>
                <w:szCs w:val="22"/>
              </w:rPr>
            </w:pPr>
            <w:r w:rsidRPr="0053261D">
              <w:rPr>
                <w:sz w:val="22"/>
                <w:szCs w:val="22"/>
              </w:rPr>
              <w:t xml:space="preserve">Votazione tra 105 e 109 = 10 punti; votazione tra a 104 e 100 = 8 punti; </w:t>
            </w:r>
          </w:p>
          <w:p w:rsidR="00A82BC9" w:rsidRPr="00056193" w:rsidRDefault="00A82BC9" w:rsidP="003170D3">
            <w:r w:rsidRPr="0053261D">
              <w:rPr>
                <w:sz w:val="22"/>
                <w:szCs w:val="22"/>
              </w:rPr>
              <w:t>votazione inferiore a 100 = 6 punti.</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82BC9" w:rsidRPr="006F15A6" w:rsidRDefault="00A82BC9" w:rsidP="003170D3">
            <w:pPr>
              <w:jc w:val="center"/>
              <w:rPr>
                <w:color w:val="auto"/>
              </w:rPr>
            </w:pPr>
          </w:p>
          <w:p w:rsidR="00A82BC9" w:rsidRPr="006F15A6" w:rsidRDefault="00A82BC9" w:rsidP="003170D3">
            <w:pPr>
              <w:jc w:val="center"/>
              <w:rPr>
                <w:color w:val="auto"/>
              </w:rPr>
            </w:pPr>
          </w:p>
          <w:p w:rsidR="00A82BC9" w:rsidRPr="006F15A6" w:rsidRDefault="00A82BC9" w:rsidP="003170D3">
            <w:pPr>
              <w:jc w:val="center"/>
              <w:rPr>
                <w:color w:val="auto"/>
              </w:rPr>
            </w:pPr>
          </w:p>
          <w:p w:rsidR="00A82BC9" w:rsidRPr="006F15A6" w:rsidRDefault="00A82BC9" w:rsidP="003170D3">
            <w:pPr>
              <w:jc w:val="center"/>
              <w:rPr>
                <w:color w:val="auto"/>
              </w:rPr>
            </w:pPr>
            <w:r w:rsidRPr="006F15A6">
              <w:rPr>
                <w:color w:val="auto"/>
              </w:rPr>
              <w:t>1</w:t>
            </w:r>
            <w:r>
              <w:rPr>
                <w:color w:val="auto"/>
              </w:rPr>
              <w:t>4</w:t>
            </w:r>
          </w:p>
        </w:tc>
        <w:tc>
          <w:tcPr>
            <w:tcW w:w="1843" w:type="dxa"/>
            <w:tcBorders>
              <w:top w:val="single" w:sz="4" w:space="0" w:color="00000A"/>
              <w:left w:val="single" w:sz="4" w:space="0" w:color="00000A"/>
              <w:bottom w:val="single" w:sz="4" w:space="0" w:color="00000A"/>
              <w:right w:val="single" w:sz="4" w:space="0" w:color="00000A"/>
            </w:tcBorders>
          </w:tcPr>
          <w:p w:rsidR="00A82BC9" w:rsidRPr="005D5586" w:rsidRDefault="00A82BC9" w:rsidP="006F15A6">
            <w:pPr>
              <w:jc w:val="center"/>
              <w:rPr>
                <w:color w:val="auto"/>
                <w:sz w:val="20"/>
                <w:szCs w:val="20"/>
              </w:rPr>
            </w:pPr>
          </w:p>
        </w:tc>
      </w:tr>
      <w:tr w:rsidR="00A82BC9" w:rsidRPr="00056193" w:rsidTr="0053261D">
        <w:trPr>
          <w:trHeight w:val="1054"/>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82BC9" w:rsidRPr="00023DB4" w:rsidRDefault="00A82BC9" w:rsidP="003170D3">
            <w:pPr>
              <w:spacing w:after="18"/>
              <w:jc w:val="both"/>
            </w:pPr>
            <w:r>
              <w:rPr>
                <w:sz w:val="22"/>
                <w:szCs w:val="22"/>
              </w:rPr>
              <w:t>Esperienza maturata nell’ambito di progetti finanziati con risorse europee, nazionali e regionali</w:t>
            </w:r>
          </w:p>
        </w:tc>
        <w:tc>
          <w:tcPr>
            <w:tcW w:w="2495" w:type="dxa"/>
            <w:tcBorders>
              <w:top w:val="single" w:sz="4" w:space="0" w:color="00000A"/>
              <w:left w:val="single" w:sz="4" w:space="0" w:color="00000A"/>
              <w:bottom w:val="single" w:sz="4" w:space="0" w:color="00000A"/>
              <w:right w:val="single" w:sz="4" w:space="0" w:color="00000A"/>
            </w:tcBorders>
          </w:tcPr>
          <w:p w:rsidR="00A82BC9" w:rsidRPr="00E952EB" w:rsidRDefault="00A82BC9" w:rsidP="003170D3">
            <w:pPr>
              <w:pStyle w:val="TableParagraph"/>
              <w:spacing w:line="217" w:lineRule="exact"/>
              <w:ind w:left="-108" w:right="-108"/>
              <w:jc w:val="center"/>
              <w:rPr>
                <w:rFonts w:asciiTheme="minorHAnsi" w:hAnsiTheme="minorHAnsi"/>
              </w:rPr>
            </w:pPr>
            <w:r w:rsidRPr="00C96677">
              <w:rPr>
                <w:rFonts w:asciiTheme="minorHAnsi" w:hAnsiTheme="minorHAnsi"/>
                <w:sz w:val="20"/>
              </w:rPr>
              <w:t>Punti</w:t>
            </w:r>
            <w:r w:rsidRPr="00E952EB">
              <w:rPr>
                <w:rFonts w:asciiTheme="minorHAnsi" w:hAnsiTheme="minorHAnsi"/>
              </w:rPr>
              <w:t xml:space="preserve"> 2 per ogni </w:t>
            </w:r>
            <w:r>
              <w:rPr>
                <w:rFonts w:asciiTheme="minorHAnsi" w:hAnsiTheme="minorHAnsi"/>
              </w:rPr>
              <w:t>anno di esperienza maturata</w:t>
            </w:r>
          </w:p>
          <w:p w:rsidR="00A82BC9" w:rsidRPr="00E952EB" w:rsidRDefault="00A82BC9" w:rsidP="003170D3">
            <w:pPr>
              <w:jc w:val="both"/>
              <w:rPr>
                <w:rFonts w:asciiTheme="minorHAnsi" w:hAnsiTheme="minorHAnsi"/>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2BC9" w:rsidRPr="006F15A6" w:rsidRDefault="00A82BC9" w:rsidP="003170D3">
            <w:pPr>
              <w:jc w:val="center"/>
              <w:rPr>
                <w:color w:val="auto"/>
              </w:rPr>
            </w:pPr>
            <w:r>
              <w:rPr>
                <w:color w:val="auto"/>
              </w:rPr>
              <w:t>6</w:t>
            </w:r>
          </w:p>
        </w:tc>
        <w:tc>
          <w:tcPr>
            <w:tcW w:w="1843" w:type="dxa"/>
            <w:tcBorders>
              <w:top w:val="single" w:sz="4" w:space="0" w:color="00000A"/>
              <w:left w:val="single" w:sz="4" w:space="0" w:color="00000A"/>
              <w:bottom w:val="single" w:sz="4" w:space="0" w:color="00000A"/>
              <w:right w:val="single" w:sz="4" w:space="0" w:color="00000A"/>
            </w:tcBorders>
          </w:tcPr>
          <w:p w:rsidR="00A82BC9" w:rsidRPr="005D5586" w:rsidRDefault="00A82BC9" w:rsidP="003803D9">
            <w:pPr>
              <w:jc w:val="center"/>
              <w:rPr>
                <w:color w:val="auto"/>
                <w:sz w:val="20"/>
                <w:szCs w:val="20"/>
              </w:rPr>
            </w:pPr>
          </w:p>
        </w:tc>
      </w:tr>
      <w:tr w:rsidR="00A82BC9"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82BC9" w:rsidRPr="00724EC5" w:rsidRDefault="00A82BC9" w:rsidP="003170D3">
            <w:pPr>
              <w:jc w:val="both"/>
              <w:rPr>
                <w:sz w:val="22"/>
                <w:szCs w:val="22"/>
              </w:rPr>
            </w:pPr>
            <w:r w:rsidRPr="00724EC5">
              <w:rPr>
                <w:sz w:val="22"/>
                <w:szCs w:val="22"/>
              </w:rPr>
              <w:t xml:space="preserve">Abilitazione professionale </w:t>
            </w:r>
            <w:r>
              <w:rPr>
                <w:sz w:val="22"/>
                <w:szCs w:val="22"/>
              </w:rPr>
              <w:t xml:space="preserve">attinente al titolo di studio e relativa iscrizione all’Albo professionale non inferiore </w:t>
            </w:r>
            <w:proofErr w:type="gramStart"/>
            <w:r>
              <w:rPr>
                <w:sz w:val="22"/>
                <w:szCs w:val="22"/>
              </w:rPr>
              <w:t>ad  anni</w:t>
            </w:r>
            <w:proofErr w:type="gramEnd"/>
            <w:r>
              <w:rPr>
                <w:sz w:val="22"/>
                <w:szCs w:val="22"/>
              </w:rPr>
              <w:t xml:space="preserve"> 10</w:t>
            </w:r>
          </w:p>
        </w:tc>
        <w:tc>
          <w:tcPr>
            <w:tcW w:w="2495" w:type="dxa"/>
            <w:tcBorders>
              <w:top w:val="single" w:sz="4" w:space="0" w:color="00000A"/>
              <w:left w:val="single" w:sz="4" w:space="0" w:color="00000A"/>
              <w:bottom w:val="single" w:sz="4" w:space="0" w:color="00000A"/>
              <w:right w:val="single" w:sz="4" w:space="0" w:color="00000A"/>
            </w:tcBorders>
          </w:tcPr>
          <w:p w:rsidR="00A82BC9" w:rsidRPr="00E952EB" w:rsidRDefault="00A82BC9" w:rsidP="003170D3">
            <w:pPr>
              <w:rPr>
                <w:rFonts w:asciiTheme="minorHAnsi" w:hAnsiTheme="minorHAnsi"/>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82BC9" w:rsidRPr="006F15A6" w:rsidRDefault="00A82BC9" w:rsidP="003170D3">
            <w:pPr>
              <w:jc w:val="center"/>
              <w:rPr>
                <w:color w:val="auto"/>
              </w:rPr>
            </w:pPr>
            <w:r>
              <w:rPr>
                <w:color w:val="auto"/>
              </w:rPr>
              <w:t>10</w:t>
            </w:r>
          </w:p>
        </w:tc>
        <w:tc>
          <w:tcPr>
            <w:tcW w:w="1843" w:type="dxa"/>
            <w:tcBorders>
              <w:top w:val="single" w:sz="4" w:space="0" w:color="00000A"/>
              <w:left w:val="single" w:sz="4" w:space="0" w:color="00000A"/>
              <w:bottom w:val="single" w:sz="4" w:space="0" w:color="00000A"/>
              <w:right w:val="single" w:sz="4" w:space="0" w:color="00000A"/>
            </w:tcBorders>
          </w:tcPr>
          <w:p w:rsidR="00A82BC9" w:rsidRPr="005D5586" w:rsidRDefault="00A82BC9" w:rsidP="00CB3699">
            <w:pPr>
              <w:jc w:val="center"/>
              <w:rPr>
                <w:color w:val="auto"/>
                <w:sz w:val="20"/>
                <w:szCs w:val="20"/>
              </w:rPr>
            </w:pPr>
          </w:p>
        </w:tc>
      </w:tr>
      <w:tr w:rsidR="00DC24E0"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24E0" w:rsidRPr="00DC24E0" w:rsidRDefault="00DC24E0" w:rsidP="003170D3">
            <w:pPr>
              <w:spacing w:after="18"/>
              <w:jc w:val="both"/>
              <w:rPr>
                <w:sz w:val="22"/>
                <w:szCs w:val="22"/>
              </w:rPr>
            </w:pPr>
            <w:r>
              <w:rPr>
                <w:sz w:val="22"/>
                <w:szCs w:val="22"/>
              </w:rPr>
              <w:t>Comprovata esperienza maturata in ambito LEADER nell’attuazione di progetti finanziati con risorse europee, nazionali e regionali e in materia di gestione di risorse comunitarie in progetti di sviluppo locale (POR, PON, PO FESR, FSE, PSR, etc.)</w:t>
            </w:r>
          </w:p>
        </w:tc>
        <w:tc>
          <w:tcPr>
            <w:tcW w:w="2495" w:type="dxa"/>
            <w:tcBorders>
              <w:top w:val="single" w:sz="4" w:space="0" w:color="00000A"/>
              <w:left w:val="single" w:sz="4" w:space="0" w:color="00000A"/>
              <w:bottom w:val="single" w:sz="4" w:space="0" w:color="00000A"/>
              <w:right w:val="single" w:sz="4" w:space="0" w:color="00000A"/>
            </w:tcBorders>
          </w:tcPr>
          <w:p w:rsidR="00DC24E0" w:rsidRPr="00E952EB" w:rsidRDefault="00DC24E0" w:rsidP="003170D3">
            <w:pPr>
              <w:pStyle w:val="TableParagraph"/>
              <w:spacing w:line="217" w:lineRule="exact"/>
              <w:ind w:left="-108" w:right="-108"/>
              <w:jc w:val="center"/>
              <w:rPr>
                <w:rFonts w:asciiTheme="minorHAnsi" w:hAnsiTheme="minorHAnsi"/>
              </w:rPr>
            </w:pPr>
            <w:r w:rsidRPr="00C96677">
              <w:rPr>
                <w:rFonts w:asciiTheme="minorHAnsi" w:hAnsiTheme="minorHAnsi"/>
                <w:sz w:val="20"/>
              </w:rPr>
              <w:t>Punti</w:t>
            </w:r>
            <w:r w:rsidRPr="00E952EB">
              <w:rPr>
                <w:rFonts w:asciiTheme="minorHAnsi" w:hAnsiTheme="minorHAnsi"/>
              </w:rPr>
              <w:t xml:space="preserve"> 2 per ogni </w:t>
            </w:r>
            <w:r>
              <w:rPr>
                <w:rFonts w:asciiTheme="minorHAnsi" w:hAnsiTheme="minorHAnsi"/>
              </w:rPr>
              <w:t>anno di esperienza maturata</w:t>
            </w:r>
          </w:p>
          <w:p w:rsidR="00DC24E0" w:rsidRPr="00E952EB" w:rsidRDefault="00DC24E0" w:rsidP="003170D3">
            <w:pPr>
              <w:jc w:val="both"/>
              <w:rPr>
                <w:rFonts w:asciiTheme="minorHAnsi" w:hAnsiTheme="minorHAnsi"/>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C24E0" w:rsidRPr="006F15A6" w:rsidRDefault="00DC24E0" w:rsidP="003170D3">
            <w:pPr>
              <w:jc w:val="center"/>
              <w:rPr>
                <w:color w:val="auto"/>
              </w:rPr>
            </w:pPr>
            <w:r w:rsidRPr="006F15A6">
              <w:rPr>
                <w:color w:val="auto"/>
              </w:rPr>
              <w:t>10</w:t>
            </w:r>
          </w:p>
        </w:tc>
        <w:tc>
          <w:tcPr>
            <w:tcW w:w="1843" w:type="dxa"/>
            <w:tcBorders>
              <w:top w:val="single" w:sz="4" w:space="0" w:color="00000A"/>
              <w:left w:val="single" w:sz="4" w:space="0" w:color="00000A"/>
              <w:bottom w:val="single" w:sz="4" w:space="0" w:color="00000A"/>
              <w:right w:val="single" w:sz="4" w:space="0" w:color="00000A"/>
            </w:tcBorders>
          </w:tcPr>
          <w:p w:rsidR="00DC24E0" w:rsidRPr="005D5586" w:rsidRDefault="00DC24E0" w:rsidP="00CB3699">
            <w:pPr>
              <w:jc w:val="center"/>
              <w:rPr>
                <w:color w:val="auto"/>
                <w:sz w:val="20"/>
                <w:szCs w:val="20"/>
              </w:rPr>
            </w:pPr>
          </w:p>
        </w:tc>
      </w:tr>
      <w:tr w:rsidR="00DC24E0"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24E0" w:rsidRPr="00724EC5" w:rsidRDefault="00DC24E0" w:rsidP="003170D3">
            <w:pPr>
              <w:jc w:val="both"/>
              <w:rPr>
                <w:sz w:val="22"/>
                <w:szCs w:val="22"/>
              </w:rPr>
            </w:pPr>
            <w:r w:rsidRPr="00655D38">
              <w:rPr>
                <w:color w:val="000000" w:themeColor="text1"/>
                <w:sz w:val="22"/>
                <w:szCs w:val="22"/>
              </w:rPr>
              <w:t>Comprovata esperienza</w:t>
            </w:r>
            <w:r>
              <w:rPr>
                <w:color w:val="000000" w:themeColor="text1"/>
                <w:sz w:val="22"/>
                <w:szCs w:val="22"/>
              </w:rPr>
              <w:t xml:space="preserve"> </w:t>
            </w:r>
            <w:r w:rsidRPr="00655D38">
              <w:rPr>
                <w:color w:val="000000" w:themeColor="text1"/>
                <w:sz w:val="22"/>
                <w:szCs w:val="22"/>
              </w:rPr>
              <w:t xml:space="preserve">con compiti di supporto nella gestione, attuazione, rendicontazione e controllo di progetti di sviluppo locale attuati secondo la metodologia </w:t>
            </w:r>
            <w:r w:rsidRPr="00C96677">
              <w:rPr>
                <w:caps/>
                <w:color w:val="000000" w:themeColor="text1"/>
                <w:sz w:val="22"/>
                <w:szCs w:val="22"/>
              </w:rPr>
              <w:t>Leader</w:t>
            </w:r>
          </w:p>
        </w:tc>
        <w:tc>
          <w:tcPr>
            <w:tcW w:w="2495" w:type="dxa"/>
            <w:tcBorders>
              <w:top w:val="single" w:sz="4" w:space="0" w:color="00000A"/>
              <w:left w:val="single" w:sz="4" w:space="0" w:color="00000A"/>
              <w:bottom w:val="single" w:sz="4" w:space="0" w:color="00000A"/>
              <w:right w:val="single" w:sz="4" w:space="0" w:color="00000A"/>
            </w:tcBorders>
          </w:tcPr>
          <w:p w:rsidR="00DC24E0" w:rsidRPr="00E952EB" w:rsidRDefault="00DC24E0" w:rsidP="003170D3">
            <w:pPr>
              <w:pStyle w:val="TableParagraph"/>
              <w:spacing w:line="217" w:lineRule="exact"/>
              <w:ind w:left="-108" w:right="-108"/>
              <w:jc w:val="center"/>
              <w:rPr>
                <w:rFonts w:asciiTheme="minorHAnsi" w:hAnsiTheme="minorHAnsi"/>
                <w:sz w:val="20"/>
              </w:rPr>
            </w:pPr>
            <w:r w:rsidRPr="00E952EB">
              <w:rPr>
                <w:rFonts w:asciiTheme="minorHAnsi" w:hAnsiTheme="minorHAnsi"/>
                <w:sz w:val="20"/>
              </w:rPr>
              <w:t>Punti 2 per ogni</w:t>
            </w:r>
            <w:r>
              <w:rPr>
                <w:rFonts w:asciiTheme="minorHAnsi" w:hAnsiTheme="minorHAnsi"/>
                <w:sz w:val="20"/>
              </w:rPr>
              <w:t xml:space="preserve"> </w:t>
            </w:r>
            <w:r w:rsidRPr="00E952EB">
              <w:rPr>
                <w:rFonts w:asciiTheme="minorHAnsi" w:hAnsiTheme="minorHAnsi"/>
                <w:sz w:val="20"/>
              </w:rPr>
              <w:t>anno di esperienza</w:t>
            </w:r>
            <w:r>
              <w:rPr>
                <w:rFonts w:asciiTheme="minorHAnsi" w:hAnsiTheme="minorHAnsi"/>
                <w:sz w:val="20"/>
              </w:rPr>
              <w:t xml:space="preserve"> maturata</w:t>
            </w:r>
            <w:r w:rsidRPr="00E952EB">
              <w:rPr>
                <w:rFonts w:asciiTheme="minorHAnsi" w:hAnsiTheme="minorHAnsi"/>
                <w:sz w:val="20"/>
              </w:rPr>
              <w:t>.</w:t>
            </w:r>
          </w:p>
          <w:p w:rsidR="00DC24E0" w:rsidRPr="00E952EB" w:rsidRDefault="00DC24E0" w:rsidP="003170D3">
            <w:pPr>
              <w:jc w:val="both"/>
              <w:rPr>
                <w:rFonts w:asciiTheme="minorHAnsi" w:hAnsiTheme="minorHAnsi"/>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C24E0" w:rsidRPr="006F15A6" w:rsidRDefault="00DC24E0" w:rsidP="003170D3">
            <w:pPr>
              <w:jc w:val="center"/>
              <w:rPr>
                <w:color w:val="auto"/>
              </w:rPr>
            </w:pPr>
            <w:r>
              <w:rPr>
                <w:color w:val="auto"/>
              </w:rPr>
              <w:t>10</w:t>
            </w:r>
          </w:p>
        </w:tc>
        <w:tc>
          <w:tcPr>
            <w:tcW w:w="1843" w:type="dxa"/>
            <w:tcBorders>
              <w:top w:val="single" w:sz="4" w:space="0" w:color="00000A"/>
              <w:left w:val="single" w:sz="4" w:space="0" w:color="00000A"/>
              <w:bottom w:val="single" w:sz="4" w:space="0" w:color="00000A"/>
              <w:right w:val="single" w:sz="4" w:space="0" w:color="00000A"/>
            </w:tcBorders>
          </w:tcPr>
          <w:p w:rsidR="00DC24E0" w:rsidRPr="005D5586" w:rsidRDefault="00DC24E0" w:rsidP="00CB3699">
            <w:pPr>
              <w:jc w:val="center"/>
              <w:rPr>
                <w:color w:val="auto"/>
                <w:sz w:val="20"/>
                <w:szCs w:val="20"/>
              </w:rPr>
            </w:pPr>
          </w:p>
        </w:tc>
      </w:tr>
      <w:tr w:rsidR="00DC24E0"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24E0" w:rsidRDefault="00DC24E0" w:rsidP="00DC24E0">
            <w:pPr>
              <w:spacing w:after="18"/>
              <w:jc w:val="both"/>
              <w:rPr>
                <w:sz w:val="22"/>
                <w:szCs w:val="22"/>
              </w:rPr>
            </w:pPr>
            <w:r>
              <w:rPr>
                <w:sz w:val="22"/>
                <w:szCs w:val="22"/>
              </w:rPr>
              <w:t>Comprovata esperienza nel funzionamento e nella gestione amministrativa e finanziaria di organismi intermedi delegati all’attuazione di Piani di Sviluppo, quali GAL, Agenzie di Sviluppo e/o a supporto di Enti Pubblici e/o loro Consorzi e Associazioni.</w:t>
            </w:r>
          </w:p>
        </w:tc>
        <w:tc>
          <w:tcPr>
            <w:tcW w:w="2495" w:type="dxa"/>
            <w:tcBorders>
              <w:top w:val="single" w:sz="4" w:space="0" w:color="00000A"/>
              <w:left w:val="single" w:sz="4" w:space="0" w:color="00000A"/>
              <w:bottom w:val="single" w:sz="4" w:space="0" w:color="00000A"/>
              <w:right w:val="single" w:sz="4" w:space="0" w:color="00000A"/>
            </w:tcBorders>
          </w:tcPr>
          <w:p w:rsidR="00DC24E0" w:rsidRPr="00E952EB" w:rsidRDefault="00DC24E0" w:rsidP="003170D3">
            <w:pPr>
              <w:pStyle w:val="TableParagraph"/>
              <w:spacing w:line="217" w:lineRule="exact"/>
              <w:ind w:left="-108" w:right="-108"/>
              <w:jc w:val="center"/>
              <w:rPr>
                <w:rFonts w:asciiTheme="minorHAnsi" w:hAnsiTheme="minorHAnsi"/>
                <w:sz w:val="20"/>
              </w:rPr>
            </w:pPr>
            <w:r w:rsidRPr="00E952EB">
              <w:rPr>
                <w:rFonts w:asciiTheme="minorHAnsi" w:hAnsiTheme="minorHAnsi"/>
                <w:sz w:val="20"/>
              </w:rPr>
              <w:t xml:space="preserve">Punti </w:t>
            </w:r>
            <w:r>
              <w:rPr>
                <w:rFonts w:asciiTheme="minorHAnsi" w:hAnsiTheme="minorHAnsi"/>
                <w:sz w:val="20"/>
              </w:rPr>
              <w:t>1</w:t>
            </w:r>
            <w:r w:rsidRPr="00E952EB">
              <w:rPr>
                <w:rFonts w:asciiTheme="minorHAnsi" w:hAnsiTheme="minorHAnsi"/>
                <w:sz w:val="20"/>
              </w:rPr>
              <w:t xml:space="preserve"> per ogni</w:t>
            </w:r>
            <w:r>
              <w:rPr>
                <w:rFonts w:asciiTheme="minorHAnsi" w:hAnsiTheme="minorHAnsi"/>
                <w:sz w:val="20"/>
              </w:rPr>
              <w:t xml:space="preserve"> </w:t>
            </w:r>
            <w:r w:rsidRPr="00E952EB">
              <w:rPr>
                <w:rFonts w:asciiTheme="minorHAnsi" w:hAnsiTheme="minorHAnsi"/>
                <w:sz w:val="20"/>
              </w:rPr>
              <w:t>anno di esperienza</w:t>
            </w:r>
            <w:r>
              <w:rPr>
                <w:rFonts w:asciiTheme="minorHAnsi" w:hAnsiTheme="minorHAnsi"/>
                <w:sz w:val="20"/>
              </w:rPr>
              <w:t xml:space="preserve"> maturata</w:t>
            </w:r>
            <w:r w:rsidRPr="00E952EB">
              <w:rPr>
                <w:rFonts w:asciiTheme="minorHAnsi" w:hAnsiTheme="minorHAnsi"/>
                <w:sz w:val="20"/>
              </w:rPr>
              <w:t>.</w:t>
            </w:r>
          </w:p>
          <w:p w:rsidR="00DC24E0" w:rsidRPr="00E952EB" w:rsidRDefault="00DC24E0" w:rsidP="003170D3">
            <w:pPr>
              <w:jc w:val="both"/>
              <w:rPr>
                <w:rFonts w:asciiTheme="minorHAnsi" w:hAnsiTheme="minorHAnsi"/>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C24E0" w:rsidRPr="006F15A6" w:rsidRDefault="00DC24E0" w:rsidP="003170D3">
            <w:pPr>
              <w:jc w:val="center"/>
              <w:rPr>
                <w:color w:val="auto"/>
              </w:rPr>
            </w:pPr>
            <w:r w:rsidRPr="006F15A6">
              <w:rPr>
                <w:color w:val="auto"/>
              </w:rPr>
              <w:t>10</w:t>
            </w:r>
          </w:p>
        </w:tc>
        <w:tc>
          <w:tcPr>
            <w:tcW w:w="1843" w:type="dxa"/>
            <w:tcBorders>
              <w:top w:val="single" w:sz="4" w:space="0" w:color="00000A"/>
              <w:left w:val="single" w:sz="4" w:space="0" w:color="00000A"/>
              <w:bottom w:val="single" w:sz="4" w:space="0" w:color="00000A"/>
              <w:right w:val="single" w:sz="4" w:space="0" w:color="00000A"/>
            </w:tcBorders>
          </w:tcPr>
          <w:p w:rsidR="00DC24E0" w:rsidRPr="005D5586" w:rsidRDefault="00DC24E0" w:rsidP="00CB3699">
            <w:pPr>
              <w:jc w:val="center"/>
              <w:rPr>
                <w:color w:val="auto"/>
                <w:sz w:val="20"/>
                <w:szCs w:val="20"/>
              </w:rPr>
            </w:pPr>
          </w:p>
        </w:tc>
      </w:tr>
      <w:tr w:rsidR="00DC24E0"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C24E0" w:rsidRPr="00E952EB" w:rsidRDefault="00DC24E0" w:rsidP="003170D3">
            <w:pPr>
              <w:spacing w:after="18"/>
              <w:jc w:val="both"/>
              <w:rPr>
                <w:strike/>
                <w:color w:val="FF0000"/>
                <w:sz w:val="22"/>
                <w:szCs w:val="22"/>
              </w:rPr>
            </w:pPr>
            <w:r w:rsidRPr="00B71FBD">
              <w:rPr>
                <w:rFonts w:eastAsia="Times New Roman" w:cs="TT34o00"/>
                <w:sz w:val="22"/>
                <w:szCs w:val="22"/>
                <w:lang w:eastAsia="it-IT"/>
              </w:rPr>
              <w:t xml:space="preserve">Comprovata esperienza in attività </w:t>
            </w:r>
            <w:r w:rsidRPr="007C4BB3">
              <w:rPr>
                <w:rFonts w:eastAsia="Times New Roman" w:cs="TT34o00"/>
                <w:sz w:val="22"/>
                <w:szCs w:val="22"/>
                <w:lang w:eastAsia="it-IT"/>
              </w:rPr>
              <w:t>di monitoraggio fisi</w:t>
            </w:r>
            <w:r>
              <w:rPr>
                <w:rFonts w:eastAsia="Times New Roman" w:cs="TT34o00"/>
                <w:sz w:val="22"/>
                <w:szCs w:val="22"/>
                <w:lang w:eastAsia="it-IT"/>
              </w:rPr>
              <w:t>co, finanziario e procedurale di Piani di Sviluppo Locale in ambito LEADER</w:t>
            </w:r>
          </w:p>
        </w:tc>
        <w:tc>
          <w:tcPr>
            <w:tcW w:w="2495" w:type="dxa"/>
            <w:tcBorders>
              <w:top w:val="single" w:sz="4" w:space="0" w:color="00000A"/>
              <w:left w:val="single" w:sz="4" w:space="0" w:color="00000A"/>
              <w:bottom w:val="single" w:sz="4" w:space="0" w:color="00000A"/>
              <w:right w:val="single" w:sz="4" w:space="0" w:color="00000A"/>
            </w:tcBorders>
          </w:tcPr>
          <w:p w:rsidR="00DC24E0" w:rsidRPr="00E952EB" w:rsidRDefault="00DC24E0" w:rsidP="003170D3">
            <w:pPr>
              <w:pStyle w:val="TableParagraph"/>
              <w:spacing w:line="217" w:lineRule="exact"/>
              <w:ind w:left="-108" w:right="-108"/>
              <w:jc w:val="center"/>
              <w:rPr>
                <w:rFonts w:asciiTheme="minorHAnsi" w:hAnsiTheme="minorHAnsi"/>
                <w:sz w:val="20"/>
              </w:rPr>
            </w:pPr>
            <w:r w:rsidRPr="00E952EB">
              <w:rPr>
                <w:rFonts w:asciiTheme="minorHAnsi" w:hAnsiTheme="minorHAnsi"/>
                <w:sz w:val="20"/>
              </w:rPr>
              <w:t>Punti 2 per ogni</w:t>
            </w:r>
            <w:r>
              <w:rPr>
                <w:rFonts w:asciiTheme="minorHAnsi" w:hAnsiTheme="minorHAnsi"/>
                <w:sz w:val="20"/>
              </w:rPr>
              <w:t xml:space="preserve"> </w:t>
            </w:r>
            <w:r w:rsidRPr="00E952EB">
              <w:rPr>
                <w:rFonts w:asciiTheme="minorHAnsi" w:hAnsiTheme="minorHAnsi"/>
                <w:sz w:val="20"/>
              </w:rPr>
              <w:t>anno di esperienza</w:t>
            </w:r>
            <w:r>
              <w:rPr>
                <w:rFonts w:asciiTheme="minorHAnsi" w:hAnsiTheme="minorHAnsi"/>
                <w:sz w:val="20"/>
              </w:rPr>
              <w:t xml:space="preserve"> maturata</w:t>
            </w:r>
            <w:r w:rsidRPr="00E952EB">
              <w:rPr>
                <w:rFonts w:asciiTheme="minorHAnsi" w:hAnsiTheme="minorHAnsi"/>
                <w:sz w:val="20"/>
              </w:rPr>
              <w:t>.</w:t>
            </w:r>
          </w:p>
          <w:p w:rsidR="00DC24E0" w:rsidRPr="00B71FBD" w:rsidRDefault="00DC24E0" w:rsidP="003170D3">
            <w:pPr>
              <w:jc w:val="both"/>
              <w:rPr>
                <w:i/>
                <w:strike/>
                <w:color w:val="FF0000"/>
                <w:sz w:val="22"/>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C24E0" w:rsidRPr="006F15A6" w:rsidRDefault="00DC24E0" w:rsidP="003170D3">
            <w:pPr>
              <w:jc w:val="center"/>
              <w:rPr>
                <w:color w:val="auto"/>
              </w:rPr>
            </w:pPr>
            <w:r w:rsidRPr="006F15A6">
              <w:rPr>
                <w:color w:val="auto"/>
              </w:rPr>
              <w:t>1</w:t>
            </w:r>
            <w:r>
              <w:rPr>
                <w:color w:val="auto"/>
              </w:rPr>
              <w:t>0</w:t>
            </w:r>
          </w:p>
        </w:tc>
        <w:tc>
          <w:tcPr>
            <w:tcW w:w="1843" w:type="dxa"/>
            <w:tcBorders>
              <w:top w:val="single" w:sz="4" w:space="0" w:color="00000A"/>
              <w:left w:val="single" w:sz="4" w:space="0" w:color="00000A"/>
              <w:bottom w:val="single" w:sz="4" w:space="0" w:color="00000A"/>
              <w:right w:val="single" w:sz="4" w:space="0" w:color="00000A"/>
            </w:tcBorders>
          </w:tcPr>
          <w:p w:rsidR="00DC24E0" w:rsidRPr="005D5586" w:rsidRDefault="00DC24E0" w:rsidP="00CB3699">
            <w:pPr>
              <w:jc w:val="center"/>
              <w:rPr>
                <w:color w:val="auto"/>
                <w:sz w:val="20"/>
                <w:szCs w:val="20"/>
              </w:rPr>
            </w:pPr>
          </w:p>
        </w:tc>
      </w:tr>
      <w:tr w:rsidR="005D5586"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A82BC9" w:rsidRDefault="005D5586" w:rsidP="00A82BC9">
            <w:pPr>
              <w:jc w:val="right"/>
              <w:rPr>
                <w:color w:val="auto"/>
                <w:sz w:val="22"/>
                <w:szCs w:val="22"/>
              </w:rPr>
            </w:pPr>
            <w:r w:rsidRPr="00A82BC9">
              <w:rPr>
                <w:b/>
                <w:color w:val="auto"/>
                <w:sz w:val="22"/>
                <w:szCs w:val="22"/>
              </w:rPr>
              <w:t>Totale M</w:t>
            </w:r>
            <w:r w:rsidR="00A82BC9">
              <w:rPr>
                <w:b/>
                <w:color w:val="auto"/>
                <w:sz w:val="22"/>
                <w:szCs w:val="22"/>
              </w:rPr>
              <w:t>ax</w:t>
            </w:r>
          </w:p>
        </w:tc>
        <w:tc>
          <w:tcPr>
            <w:tcW w:w="2495"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jc w:val="center"/>
              <w:rPr>
                <w:b/>
                <w:color w:val="auto"/>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A82BC9" w:rsidRDefault="005D5586" w:rsidP="006F15A6">
            <w:pPr>
              <w:jc w:val="center"/>
              <w:rPr>
                <w:color w:val="auto"/>
                <w:sz w:val="26"/>
                <w:szCs w:val="26"/>
              </w:rPr>
            </w:pPr>
            <w:r w:rsidRPr="00A82BC9">
              <w:rPr>
                <w:b/>
                <w:color w:val="auto"/>
                <w:sz w:val="26"/>
                <w:szCs w:val="26"/>
              </w:rPr>
              <w:t>70</w:t>
            </w:r>
          </w:p>
        </w:tc>
        <w:tc>
          <w:tcPr>
            <w:tcW w:w="1843"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jc w:val="center"/>
              <w:rPr>
                <w:b/>
                <w:color w:val="auto"/>
                <w:sz w:val="20"/>
                <w:szCs w:val="20"/>
              </w:rPr>
            </w:pPr>
          </w:p>
        </w:tc>
      </w:tr>
      <w:tr w:rsidR="005D5586"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A82BC9" w:rsidRDefault="005D5586" w:rsidP="006F15A6">
            <w:pPr>
              <w:rPr>
                <w:color w:val="auto"/>
                <w:sz w:val="22"/>
                <w:szCs w:val="22"/>
              </w:rPr>
            </w:pPr>
            <w:r w:rsidRPr="00A82BC9">
              <w:rPr>
                <w:b/>
                <w:color w:val="auto"/>
                <w:sz w:val="22"/>
                <w:szCs w:val="22"/>
              </w:rPr>
              <w:t>Valutazione colloquio</w:t>
            </w:r>
          </w:p>
        </w:tc>
        <w:tc>
          <w:tcPr>
            <w:tcW w:w="2495"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rPr>
                <w:color w:val="auto"/>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836F1C" w:rsidRDefault="005D5586" w:rsidP="006F15A6">
            <w:pPr>
              <w:rPr>
                <w:color w:val="auto"/>
                <w:sz w:val="28"/>
                <w:szCs w:val="28"/>
              </w:rPr>
            </w:pPr>
          </w:p>
        </w:tc>
        <w:tc>
          <w:tcPr>
            <w:tcW w:w="1843"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rPr>
                <w:color w:val="auto"/>
                <w:sz w:val="20"/>
                <w:szCs w:val="20"/>
              </w:rPr>
            </w:pPr>
          </w:p>
        </w:tc>
      </w:tr>
      <w:tr w:rsidR="005D5586"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A82BC9" w:rsidRDefault="005D5586" w:rsidP="006F15A6">
            <w:pPr>
              <w:spacing w:after="18"/>
              <w:jc w:val="both"/>
              <w:rPr>
                <w:sz w:val="22"/>
                <w:szCs w:val="22"/>
              </w:rPr>
            </w:pPr>
            <w:r w:rsidRPr="00A82BC9">
              <w:rPr>
                <w:sz w:val="22"/>
                <w:szCs w:val="22"/>
              </w:rPr>
              <w:t xml:space="preserve">1) PSR Sicilia, del P.O. FESR Sicilia e della metodologia CLLD; </w:t>
            </w:r>
          </w:p>
          <w:p w:rsidR="005D5586" w:rsidRPr="00A82BC9" w:rsidRDefault="005D5586" w:rsidP="006F15A6">
            <w:pPr>
              <w:spacing w:after="18"/>
              <w:jc w:val="both"/>
              <w:rPr>
                <w:sz w:val="22"/>
                <w:szCs w:val="22"/>
              </w:rPr>
            </w:pPr>
            <w:r w:rsidRPr="00A82BC9">
              <w:rPr>
                <w:sz w:val="22"/>
                <w:szCs w:val="22"/>
              </w:rPr>
              <w:t xml:space="preserve">2) Progetti di sviluppo locale di cui alla programmazione negoziata e di quelli attuati secondo la metodologia Leader, attuati o in corso di </w:t>
            </w:r>
            <w:r w:rsidRPr="00A82BC9">
              <w:rPr>
                <w:sz w:val="22"/>
                <w:szCs w:val="22"/>
              </w:rPr>
              <w:lastRenderedPageBreak/>
              <w:t xml:space="preserve">svolgimento sul territorio del </w:t>
            </w:r>
            <w:proofErr w:type="spellStart"/>
            <w:r w:rsidRPr="00A82BC9">
              <w:rPr>
                <w:sz w:val="22"/>
                <w:szCs w:val="22"/>
              </w:rPr>
              <w:t>Gal</w:t>
            </w:r>
            <w:proofErr w:type="spellEnd"/>
            <w:r w:rsidRPr="00A82BC9">
              <w:rPr>
                <w:sz w:val="22"/>
                <w:szCs w:val="22"/>
              </w:rPr>
              <w:t xml:space="preserve"> Tirrenico;</w:t>
            </w:r>
          </w:p>
          <w:p w:rsidR="005D5586" w:rsidRPr="00A82BC9" w:rsidRDefault="005D5586" w:rsidP="006F15A6">
            <w:pPr>
              <w:spacing w:after="18"/>
              <w:jc w:val="both"/>
              <w:rPr>
                <w:sz w:val="22"/>
                <w:szCs w:val="22"/>
              </w:rPr>
            </w:pPr>
            <w:r w:rsidRPr="00A82BC9">
              <w:rPr>
                <w:sz w:val="22"/>
                <w:szCs w:val="22"/>
              </w:rPr>
              <w:t xml:space="preserve">3) Disposizioni Attuative LEADER e metodologie di rendicontazione dei programmi cofinanziati dall’UE e procedure amministrative e </w:t>
            </w:r>
            <w:proofErr w:type="spellStart"/>
            <w:r w:rsidRPr="00A82BC9">
              <w:rPr>
                <w:sz w:val="22"/>
                <w:szCs w:val="22"/>
              </w:rPr>
              <w:t>check</w:t>
            </w:r>
            <w:proofErr w:type="spellEnd"/>
            <w:r w:rsidRPr="00A82BC9">
              <w:rPr>
                <w:sz w:val="22"/>
                <w:szCs w:val="22"/>
              </w:rPr>
              <w:t xml:space="preserve"> list di controllo;</w:t>
            </w:r>
          </w:p>
          <w:p w:rsidR="005D5586" w:rsidRPr="00A82BC9" w:rsidRDefault="005D5586" w:rsidP="006F15A6">
            <w:pPr>
              <w:jc w:val="both"/>
              <w:rPr>
                <w:sz w:val="22"/>
                <w:szCs w:val="22"/>
              </w:rPr>
            </w:pPr>
            <w:r w:rsidRPr="00A82BC9">
              <w:rPr>
                <w:sz w:val="22"/>
                <w:szCs w:val="22"/>
              </w:rPr>
              <w:t xml:space="preserve">4) </w:t>
            </w:r>
            <w:r w:rsidR="006F15A6" w:rsidRPr="00A82BC9">
              <w:rPr>
                <w:sz w:val="22"/>
                <w:szCs w:val="22"/>
              </w:rPr>
              <w:t>C</w:t>
            </w:r>
            <w:r w:rsidRPr="00A82BC9">
              <w:rPr>
                <w:sz w:val="22"/>
                <w:szCs w:val="22"/>
              </w:rPr>
              <w:t>onoscenza dei principali sistemi applicativi informatici;</w:t>
            </w:r>
          </w:p>
          <w:p w:rsidR="005D5586" w:rsidRPr="00A82BC9" w:rsidRDefault="005D5586" w:rsidP="006F15A6">
            <w:pPr>
              <w:jc w:val="both"/>
              <w:rPr>
                <w:sz w:val="22"/>
                <w:szCs w:val="22"/>
              </w:rPr>
            </w:pPr>
            <w:r w:rsidRPr="00A82BC9">
              <w:rPr>
                <w:sz w:val="22"/>
                <w:szCs w:val="22"/>
              </w:rPr>
              <w:t>5) P.A.L. GAL TIRRENICO;</w:t>
            </w:r>
          </w:p>
          <w:p w:rsidR="005D5586" w:rsidRPr="00A82BC9" w:rsidRDefault="005D5586" w:rsidP="00C96677">
            <w:pPr>
              <w:jc w:val="both"/>
              <w:rPr>
                <w:sz w:val="22"/>
                <w:szCs w:val="22"/>
              </w:rPr>
            </w:pPr>
            <w:r w:rsidRPr="00A82BC9">
              <w:rPr>
                <w:sz w:val="22"/>
                <w:szCs w:val="22"/>
              </w:rPr>
              <w:t>6) Approfondimento sui titoli ed esperienze professionali.</w:t>
            </w:r>
          </w:p>
        </w:tc>
        <w:tc>
          <w:tcPr>
            <w:tcW w:w="2495"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rPr>
                <w:color w:val="auto"/>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6F15A6" w:rsidRDefault="005D5586" w:rsidP="006F15A6">
            <w:pPr>
              <w:rPr>
                <w:color w:val="auto"/>
              </w:rPr>
            </w:pPr>
          </w:p>
          <w:p w:rsidR="005D5586" w:rsidRPr="006F15A6" w:rsidRDefault="005D5586" w:rsidP="006F15A6">
            <w:pPr>
              <w:jc w:val="center"/>
              <w:rPr>
                <w:color w:val="auto"/>
              </w:rPr>
            </w:pPr>
          </w:p>
          <w:p w:rsidR="005D5586" w:rsidRPr="006F15A6" w:rsidRDefault="005D5586" w:rsidP="006F15A6">
            <w:pPr>
              <w:jc w:val="center"/>
              <w:rPr>
                <w:color w:val="auto"/>
              </w:rPr>
            </w:pPr>
          </w:p>
          <w:p w:rsidR="005D5586" w:rsidRPr="006F15A6" w:rsidRDefault="005D5586" w:rsidP="006F15A6">
            <w:pPr>
              <w:jc w:val="center"/>
              <w:rPr>
                <w:color w:val="auto"/>
              </w:rPr>
            </w:pPr>
          </w:p>
          <w:p w:rsidR="005D5586" w:rsidRPr="006F15A6" w:rsidRDefault="005D5586" w:rsidP="006F15A6">
            <w:pPr>
              <w:jc w:val="center"/>
              <w:rPr>
                <w:color w:val="auto"/>
              </w:rPr>
            </w:pPr>
            <w:r w:rsidRPr="006F15A6">
              <w:rPr>
                <w:color w:val="auto"/>
              </w:rPr>
              <w:t>20</w:t>
            </w:r>
          </w:p>
        </w:tc>
        <w:tc>
          <w:tcPr>
            <w:tcW w:w="1843"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rPr>
                <w:color w:val="auto"/>
                <w:sz w:val="20"/>
                <w:szCs w:val="20"/>
              </w:rPr>
            </w:pPr>
          </w:p>
        </w:tc>
      </w:tr>
      <w:tr w:rsidR="005D5586"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A82BC9" w:rsidRDefault="005D5586" w:rsidP="006F15A6">
            <w:pPr>
              <w:rPr>
                <w:sz w:val="22"/>
                <w:szCs w:val="22"/>
              </w:rPr>
            </w:pPr>
            <w:r w:rsidRPr="00A82BC9">
              <w:rPr>
                <w:sz w:val="22"/>
                <w:szCs w:val="22"/>
              </w:rPr>
              <w:t xml:space="preserve">- Conoscenza dei principali applicativi software </w:t>
            </w:r>
          </w:p>
          <w:p w:rsidR="005D5586" w:rsidRPr="00A82BC9" w:rsidRDefault="005D5586" w:rsidP="006F15A6">
            <w:pPr>
              <w:rPr>
                <w:sz w:val="22"/>
                <w:szCs w:val="22"/>
              </w:rPr>
            </w:pPr>
            <w:r w:rsidRPr="00A82BC9">
              <w:rPr>
                <w:sz w:val="22"/>
                <w:szCs w:val="22"/>
              </w:rPr>
              <w:t xml:space="preserve">- Capacità comunicative e competenze relazionali e attitudine al coordinamento ed al lavoro di gruppo </w:t>
            </w:r>
          </w:p>
        </w:tc>
        <w:tc>
          <w:tcPr>
            <w:tcW w:w="2495"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jc w:val="center"/>
              <w:rPr>
                <w:color w:val="auto"/>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6F15A6" w:rsidRDefault="005D5586" w:rsidP="006F15A6">
            <w:pPr>
              <w:jc w:val="center"/>
              <w:rPr>
                <w:color w:val="auto"/>
              </w:rPr>
            </w:pPr>
          </w:p>
          <w:p w:rsidR="005D5586" w:rsidRPr="006F15A6" w:rsidRDefault="005D5586" w:rsidP="006F15A6">
            <w:pPr>
              <w:jc w:val="center"/>
              <w:rPr>
                <w:color w:val="auto"/>
              </w:rPr>
            </w:pPr>
            <w:r w:rsidRPr="006F15A6">
              <w:rPr>
                <w:color w:val="auto"/>
              </w:rPr>
              <w:t>10</w:t>
            </w:r>
          </w:p>
        </w:tc>
        <w:tc>
          <w:tcPr>
            <w:tcW w:w="1843"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jc w:val="center"/>
              <w:rPr>
                <w:color w:val="auto"/>
                <w:sz w:val="20"/>
                <w:szCs w:val="20"/>
              </w:rPr>
            </w:pPr>
          </w:p>
        </w:tc>
      </w:tr>
      <w:tr w:rsidR="005D5586" w:rsidRPr="00056193" w:rsidTr="0053261D">
        <w:trPr>
          <w:jc w:val="center"/>
        </w:trPr>
        <w:tc>
          <w:tcPr>
            <w:tcW w:w="3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A82BC9" w:rsidRDefault="005D5586" w:rsidP="006F15A6">
            <w:pPr>
              <w:jc w:val="right"/>
              <w:rPr>
                <w:sz w:val="22"/>
                <w:szCs w:val="22"/>
              </w:rPr>
            </w:pPr>
            <w:r w:rsidRPr="00A82BC9">
              <w:rPr>
                <w:b/>
                <w:sz w:val="22"/>
                <w:szCs w:val="22"/>
              </w:rPr>
              <w:t>Totale Max</w:t>
            </w:r>
          </w:p>
        </w:tc>
        <w:tc>
          <w:tcPr>
            <w:tcW w:w="2495"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jc w:val="center"/>
              <w:rPr>
                <w:b/>
                <w:color w:val="auto"/>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D5586" w:rsidRPr="00A82BC9" w:rsidRDefault="005D5586" w:rsidP="006F15A6">
            <w:pPr>
              <w:jc w:val="center"/>
              <w:rPr>
                <w:color w:val="auto"/>
                <w:sz w:val="26"/>
                <w:szCs w:val="26"/>
              </w:rPr>
            </w:pPr>
            <w:r w:rsidRPr="00A82BC9">
              <w:rPr>
                <w:b/>
                <w:color w:val="auto"/>
                <w:sz w:val="26"/>
                <w:szCs w:val="26"/>
              </w:rPr>
              <w:t>30</w:t>
            </w:r>
          </w:p>
        </w:tc>
        <w:tc>
          <w:tcPr>
            <w:tcW w:w="1843" w:type="dxa"/>
            <w:tcBorders>
              <w:top w:val="single" w:sz="4" w:space="0" w:color="00000A"/>
              <w:left w:val="single" w:sz="4" w:space="0" w:color="00000A"/>
              <w:bottom w:val="single" w:sz="4" w:space="0" w:color="00000A"/>
              <w:right w:val="single" w:sz="4" w:space="0" w:color="00000A"/>
            </w:tcBorders>
          </w:tcPr>
          <w:p w:rsidR="005D5586" w:rsidRPr="005D5586" w:rsidRDefault="005D5586" w:rsidP="006F15A6">
            <w:pPr>
              <w:jc w:val="center"/>
              <w:rPr>
                <w:b/>
                <w:color w:val="auto"/>
                <w:sz w:val="20"/>
                <w:szCs w:val="20"/>
              </w:rPr>
            </w:pPr>
          </w:p>
        </w:tc>
      </w:tr>
    </w:tbl>
    <w:p w:rsidR="00816D0D" w:rsidRDefault="00816D0D" w:rsidP="00836F1C">
      <w:pPr>
        <w:pStyle w:val="Stilepredefinito"/>
      </w:pPr>
    </w:p>
    <w:tbl>
      <w:tblPr>
        <w:tblW w:w="1137" w:type="dxa"/>
        <w:tblInd w:w="55" w:type="dxa"/>
        <w:tblCellMar>
          <w:left w:w="70" w:type="dxa"/>
          <w:right w:w="70" w:type="dxa"/>
        </w:tblCellMar>
        <w:tblLook w:val="04A0" w:firstRow="1" w:lastRow="0" w:firstColumn="1" w:lastColumn="0" w:noHBand="0" w:noVBand="1"/>
      </w:tblPr>
      <w:tblGrid>
        <w:gridCol w:w="1137"/>
      </w:tblGrid>
      <w:tr w:rsidR="00073B58" w:rsidRPr="00073B58" w:rsidTr="00257567">
        <w:trPr>
          <w:trHeight w:val="180"/>
        </w:trPr>
        <w:tc>
          <w:tcPr>
            <w:tcW w:w="1137" w:type="dxa"/>
            <w:tcBorders>
              <w:top w:val="nil"/>
              <w:left w:val="nil"/>
              <w:bottom w:val="nil"/>
              <w:right w:val="nil"/>
            </w:tcBorders>
            <w:shd w:val="clear" w:color="auto" w:fill="auto"/>
            <w:vAlign w:val="center"/>
          </w:tcPr>
          <w:p w:rsidR="00073B58" w:rsidRPr="00073B58" w:rsidRDefault="00073B58" w:rsidP="00257567">
            <w:pPr>
              <w:suppressAutoHyphens w:val="0"/>
              <w:spacing w:after="160" w:line="259" w:lineRule="auto"/>
              <w:rPr>
                <w:rFonts w:ascii="Times New Roman" w:eastAsiaTheme="minorEastAsia" w:hAnsi="Times New Roman" w:cs="Times New Roman"/>
                <w:sz w:val="23"/>
                <w:szCs w:val="23"/>
                <w:lang w:eastAsia="it-IT"/>
              </w:rPr>
            </w:pPr>
          </w:p>
        </w:tc>
      </w:tr>
      <w:tr w:rsidR="00073B58" w:rsidRPr="00073B58" w:rsidTr="00257567">
        <w:trPr>
          <w:trHeight w:val="180"/>
        </w:trPr>
        <w:tc>
          <w:tcPr>
            <w:tcW w:w="1137" w:type="dxa"/>
            <w:tcBorders>
              <w:top w:val="nil"/>
              <w:left w:val="nil"/>
              <w:bottom w:val="nil"/>
              <w:right w:val="nil"/>
            </w:tcBorders>
            <w:shd w:val="clear" w:color="auto" w:fill="auto"/>
            <w:vAlign w:val="center"/>
          </w:tcPr>
          <w:p w:rsidR="00073B58" w:rsidRPr="00073B58" w:rsidRDefault="00073B58" w:rsidP="00073B58">
            <w:pPr>
              <w:suppressAutoHyphens w:val="0"/>
              <w:spacing w:line="240" w:lineRule="auto"/>
              <w:jc w:val="center"/>
              <w:rPr>
                <w:rFonts w:ascii="Arial" w:eastAsia="Times New Roman" w:hAnsi="Arial" w:cs="Arial"/>
                <w:b/>
                <w:bCs/>
                <w:sz w:val="14"/>
                <w:szCs w:val="14"/>
                <w:lang w:eastAsia="it-IT"/>
              </w:rPr>
            </w:pPr>
          </w:p>
        </w:tc>
      </w:tr>
      <w:tr w:rsidR="00073B58" w:rsidRPr="00073B58" w:rsidTr="00257567">
        <w:trPr>
          <w:trHeight w:val="180"/>
        </w:trPr>
        <w:tc>
          <w:tcPr>
            <w:tcW w:w="1137" w:type="dxa"/>
            <w:tcBorders>
              <w:top w:val="nil"/>
              <w:left w:val="nil"/>
              <w:bottom w:val="nil"/>
              <w:right w:val="nil"/>
            </w:tcBorders>
            <w:shd w:val="clear" w:color="auto" w:fill="auto"/>
            <w:vAlign w:val="center"/>
          </w:tcPr>
          <w:p w:rsidR="00073B58" w:rsidRPr="00073B58" w:rsidRDefault="00073B58" w:rsidP="00073B58">
            <w:pPr>
              <w:suppressAutoHyphens w:val="0"/>
              <w:spacing w:line="240" w:lineRule="auto"/>
              <w:jc w:val="center"/>
              <w:rPr>
                <w:rFonts w:ascii="Arial" w:eastAsia="Times New Roman" w:hAnsi="Arial" w:cs="Arial"/>
                <w:b/>
                <w:bCs/>
                <w:sz w:val="14"/>
                <w:szCs w:val="14"/>
                <w:lang w:eastAsia="it-IT"/>
              </w:rPr>
            </w:pPr>
          </w:p>
        </w:tc>
      </w:tr>
    </w:tbl>
    <w:p w:rsidR="00023DB4" w:rsidRDefault="00023DB4" w:rsidP="00836F1C">
      <w:pPr>
        <w:pStyle w:val="Stilepredefinito"/>
      </w:pPr>
    </w:p>
    <w:sectPr w:rsidR="00023DB4">
      <w:pgSz w:w="11906" w:h="17338"/>
      <w:pgMar w:top="56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Helvetica"/>
    <w:panose1 w:val="00000000000000000000"/>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Thorndale, 'Times New Roman'">
    <w:altName w:val="Times New Roman"/>
    <w:panose1 w:val="020B0604020202020204"/>
    <w:charset w:val="00"/>
    <w:family w:val="roman"/>
    <w:notTrueType/>
    <w:pitch w:val="default"/>
  </w:font>
  <w:font w:name="Andale Sans UI">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rebuchetMS">
    <w:altName w:val="Times New Roman"/>
    <w:panose1 w:val="020B0603020202020204"/>
    <w:charset w:val="00"/>
    <w:family w:val="roman"/>
    <w:pitch w:val="variable"/>
  </w:font>
  <w:font w:name="TrebuchetMS,Bold">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T34o00">
    <w:altName w:val="Cambria"/>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2EFF" w:usb1="C000785B"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46AF0E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9C61C5F"/>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3619C5"/>
    <w:multiLevelType w:val="multilevel"/>
    <w:tmpl w:val="A446B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2D3997"/>
    <w:multiLevelType w:val="multilevel"/>
    <w:tmpl w:val="34CCC5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5754C6F"/>
    <w:multiLevelType w:val="hybridMultilevel"/>
    <w:tmpl w:val="FE4C7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A33A6F"/>
    <w:multiLevelType w:val="multilevel"/>
    <w:tmpl w:val="E0B8A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DE5FF7"/>
    <w:multiLevelType w:val="multilevel"/>
    <w:tmpl w:val="7EBC8B14"/>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081A76"/>
    <w:multiLevelType w:val="hybridMultilevel"/>
    <w:tmpl w:val="B7804D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5520DC"/>
    <w:multiLevelType w:val="hybridMultilevel"/>
    <w:tmpl w:val="95A43C1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15:restartNumberingAfterBreak="0">
    <w:nsid w:val="21561649"/>
    <w:multiLevelType w:val="multilevel"/>
    <w:tmpl w:val="49C8D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C95BCC"/>
    <w:multiLevelType w:val="hybridMultilevel"/>
    <w:tmpl w:val="D3AAB6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ED5612"/>
    <w:multiLevelType w:val="hybridMultilevel"/>
    <w:tmpl w:val="4F3636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384A4A"/>
    <w:multiLevelType w:val="hybridMultilevel"/>
    <w:tmpl w:val="64EC3E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A5760"/>
    <w:multiLevelType w:val="hybridMultilevel"/>
    <w:tmpl w:val="90883A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3871B4"/>
    <w:multiLevelType w:val="hybridMultilevel"/>
    <w:tmpl w:val="CFA221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E84E98"/>
    <w:multiLevelType w:val="hybridMultilevel"/>
    <w:tmpl w:val="E5A8FDCE"/>
    <w:lvl w:ilvl="0" w:tplc="2B106714">
      <w:start w:val="3"/>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3D511A47"/>
    <w:multiLevelType w:val="hybridMultilevel"/>
    <w:tmpl w:val="A3AEF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C10654"/>
    <w:multiLevelType w:val="multilevel"/>
    <w:tmpl w:val="ED3A4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A469AD"/>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AB6D63"/>
    <w:multiLevelType w:val="multilevel"/>
    <w:tmpl w:val="E0B8A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CE30F1"/>
    <w:multiLevelType w:val="hybridMultilevel"/>
    <w:tmpl w:val="AE76593C"/>
    <w:lvl w:ilvl="0" w:tplc="C9929B76">
      <w:start w:val="3"/>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15:restartNumberingAfterBreak="0">
    <w:nsid w:val="4D295C8A"/>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63407E"/>
    <w:multiLevelType w:val="multilevel"/>
    <w:tmpl w:val="DAF0E84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521456"/>
    <w:multiLevelType w:val="hybridMultilevel"/>
    <w:tmpl w:val="78E41D62"/>
    <w:lvl w:ilvl="0" w:tplc="048265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EE181F"/>
    <w:multiLevelType w:val="hybridMultilevel"/>
    <w:tmpl w:val="0A8628A6"/>
    <w:lvl w:ilvl="0" w:tplc="5C929FDA">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A33AA4"/>
    <w:multiLevelType w:val="multilevel"/>
    <w:tmpl w:val="AF607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C01B88"/>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D01CD6"/>
    <w:multiLevelType w:val="multilevel"/>
    <w:tmpl w:val="C42C49D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6B86502D"/>
    <w:multiLevelType w:val="hybridMultilevel"/>
    <w:tmpl w:val="4D30C3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6ECA0298"/>
    <w:multiLevelType w:val="multilevel"/>
    <w:tmpl w:val="72B63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0B5033"/>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392B37"/>
    <w:multiLevelType w:val="multilevel"/>
    <w:tmpl w:val="E0B8A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A33F45"/>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5"/>
  </w:num>
  <w:num w:numId="3">
    <w:abstractNumId w:val="17"/>
  </w:num>
  <w:num w:numId="4">
    <w:abstractNumId w:val="9"/>
  </w:num>
  <w:num w:numId="5">
    <w:abstractNumId w:val="29"/>
  </w:num>
  <w:num w:numId="6">
    <w:abstractNumId w:val="21"/>
  </w:num>
  <w:num w:numId="7">
    <w:abstractNumId w:val="25"/>
  </w:num>
  <w:num w:numId="8">
    <w:abstractNumId w:val="2"/>
  </w:num>
  <w:num w:numId="9">
    <w:abstractNumId w:val="6"/>
  </w:num>
  <w:num w:numId="10">
    <w:abstractNumId w:val="3"/>
  </w:num>
  <w:num w:numId="11">
    <w:abstractNumId w:val="10"/>
  </w:num>
  <w:num w:numId="12">
    <w:abstractNumId w:val="24"/>
  </w:num>
  <w:num w:numId="13">
    <w:abstractNumId w:val="13"/>
  </w:num>
  <w:num w:numId="14">
    <w:abstractNumId w:val="18"/>
  </w:num>
  <w:num w:numId="15">
    <w:abstractNumId w:val="32"/>
  </w:num>
  <w:num w:numId="16">
    <w:abstractNumId w:val="26"/>
  </w:num>
  <w:num w:numId="17">
    <w:abstractNumId w:val="8"/>
  </w:num>
  <w:num w:numId="18">
    <w:abstractNumId w:val="11"/>
  </w:num>
  <w:num w:numId="19">
    <w:abstractNumId w:val="20"/>
  </w:num>
  <w:num w:numId="20">
    <w:abstractNumId w:val="15"/>
  </w:num>
  <w:num w:numId="21">
    <w:abstractNumId w:val="7"/>
  </w:num>
  <w:num w:numId="22">
    <w:abstractNumId w:val="23"/>
  </w:num>
  <w:num w:numId="23">
    <w:abstractNumId w:val="28"/>
  </w:num>
  <w:num w:numId="24">
    <w:abstractNumId w:val="30"/>
  </w:num>
  <w:num w:numId="25">
    <w:abstractNumId w:val="1"/>
  </w:num>
  <w:num w:numId="26">
    <w:abstractNumId w:val="22"/>
  </w:num>
  <w:num w:numId="27">
    <w:abstractNumId w:val="4"/>
  </w:num>
  <w:num w:numId="28">
    <w:abstractNumId w:val="16"/>
  </w:num>
  <w:num w:numId="29">
    <w:abstractNumId w:val="12"/>
  </w:num>
  <w:num w:numId="30">
    <w:abstractNumId w:val="14"/>
  </w:num>
  <w:num w:numId="31">
    <w:abstractNumId w:val="0"/>
  </w:num>
  <w:num w:numId="32">
    <w:abstractNumId w:val="19"/>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0D"/>
    <w:rsid w:val="00023DB4"/>
    <w:rsid w:val="00030311"/>
    <w:rsid w:val="00040387"/>
    <w:rsid w:val="00056193"/>
    <w:rsid w:val="00070424"/>
    <w:rsid w:val="00073B58"/>
    <w:rsid w:val="000A32FF"/>
    <w:rsid w:val="001259A1"/>
    <w:rsid w:val="00126B01"/>
    <w:rsid w:val="00127BBF"/>
    <w:rsid w:val="001336A3"/>
    <w:rsid w:val="001622AD"/>
    <w:rsid w:val="00170644"/>
    <w:rsid w:val="00181533"/>
    <w:rsid w:val="001A399C"/>
    <w:rsid w:val="001A4D76"/>
    <w:rsid w:val="001B771A"/>
    <w:rsid w:val="001E479A"/>
    <w:rsid w:val="00220832"/>
    <w:rsid w:val="00257567"/>
    <w:rsid w:val="00277901"/>
    <w:rsid w:val="002B470E"/>
    <w:rsid w:val="002C4F93"/>
    <w:rsid w:val="002D3F3B"/>
    <w:rsid w:val="002E2701"/>
    <w:rsid w:val="002F7405"/>
    <w:rsid w:val="003803D9"/>
    <w:rsid w:val="00380539"/>
    <w:rsid w:val="003F1154"/>
    <w:rsid w:val="003F6973"/>
    <w:rsid w:val="00405C85"/>
    <w:rsid w:val="00496AF4"/>
    <w:rsid w:val="004B6366"/>
    <w:rsid w:val="004D343C"/>
    <w:rsid w:val="004E3DD3"/>
    <w:rsid w:val="004E4716"/>
    <w:rsid w:val="00530F04"/>
    <w:rsid w:val="0053261D"/>
    <w:rsid w:val="00534675"/>
    <w:rsid w:val="00571492"/>
    <w:rsid w:val="005B135D"/>
    <w:rsid w:val="005C33F2"/>
    <w:rsid w:val="005D5586"/>
    <w:rsid w:val="005E2E47"/>
    <w:rsid w:val="00655D38"/>
    <w:rsid w:val="00660815"/>
    <w:rsid w:val="006B714D"/>
    <w:rsid w:val="006C042D"/>
    <w:rsid w:val="006E61D9"/>
    <w:rsid w:val="006F15A6"/>
    <w:rsid w:val="007836E6"/>
    <w:rsid w:val="007C3101"/>
    <w:rsid w:val="007C4BB3"/>
    <w:rsid w:val="007E7650"/>
    <w:rsid w:val="007F0D55"/>
    <w:rsid w:val="00816D0D"/>
    <w:rsid w:val="00833E5F"/>
    <w:rsid w:val="008350C7"/>
    <w:rsid w:val="00836F1C"/>
    <w:rsid w:val="008A56CF"/>
    <w:rsid w:val="008E1BB7"/>
    <w:rsid w:val="0092417D"/>
    <w:rsid w:val="009273A6"/>
    <w:rsid w:val="00936027"/>
    <w:rsid w:val="00977237"/>
    <w:rsid w:val="00981975"/>
    <w:rsid w:val="00990BEF"/>
    <w:rsid w:val="009C5424"/>
    <w:rsid w:val="00A13EB5"/>
    <w:rsid w:val="00A46646"/>
    <w:rsid w:val="00A82BC9"/>
    <w:rsid w:val="00AA64ED"/>
    <w:rsid w:val="00AB07E1"/>
    <w:rsid w:val="00AC3839"/>
    <w:rsid w:val="00AF2E4A"/>
    <w:rsid w:val="00AF3E90"/>
    <w:rsid w:val="00AF47D7"/>
    <w:rsid w:val="00B0131E"/>
    <w:rsid w:val="00B37D25"/>
    <w:rsid w:val="00B71FBD"/>
    <w:rsid w:val="00C034CC"/>
    <w:rsid w:val="00C03504"/>
    <w:rsid w:val="00C2118D"/>
    <w:rsid w:val="00C456EF"/>
    <w:rsid w:val="00C96677"/>
    <w:rsid w:val="00CA09BE"/>
    <w:rsid w:val="00CB3699"/>
    <w:rsid w:val="00CE3BDE"/>
    <w:rsid w:val="00D526BE"/>
    <w:rsid w:val="00D53225"/>
    <w:rsid w:val="00D712DF"/>
    <w:rsid w:val="00DC1ADC"/>
    <w:rsid w:val="00DC24E0"/>
    <w:rsid w:val="00DE7456"/>
    <w:rsid w:val="00E236C5"/>
    <w:rsid w:val="00E36279"/>
    <w:rsid w:val="00E5388C"/>
    <w:rsid w:val="00E952EB"/>
    <w:rsid w:val="00EA4785"/>
    <w:rsid w:val="00EB1237"/>
    <w:rsid w:val="00EB4D62"/>
    <w:rsid w:val="00EE7CD3"/>
    <w:rsid w:val="00F91F41"/>
    <w:rsid w:val="00FA1173"/>
    <w:rsid w:val="00FB4FB1"/>
    <w:rsid w:val="00FC261A"/>
    <w:rsid w:val="00FC3CDA"/>
    <w:rsid w:val="00FC5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F81C"/>
  <w15:docId w15:val="{AE185B38-61AF-BD4B-AD98-AB1B52E5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7F0D55"/>
    <w:pPr>
      <w:suppressAutoHyphens/>
      <w:spacing w:after="0" w:line="100" w:lineRule="atLeast"/>
    </w:pPr>
    <w:rPr>
      <w:rFonts w:ascii="Calibri" w:eastAsia="SimSun" w:hAnsi="Calibri" w:cs="Calibri"/>
      <w:color w:val="000000"/>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suppressAutoHyphens/>
      <w:spacing w:line="256" w:lineRule="auto"/>
    </w:pPr>
    <w:rPr>
      <w:rFonts w:ascii="Calibri" w:eastAsia="SimSun" w:hAnsi="Calibri" w:cs="Calibri"/>
      <w:lang w:eastAsia="en-US"/>
    </w:rPr>
  </w:style>
  <w:style w:type="character" w:customStyle="1" w:styleId="CollegamentoInternet">
    <w:name w:val="Collegamento Internet"/>
    <w:basedOn w:val="Carpredefinitoparagrafo"/>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Times New Roman" w:cs="Times New Roman"/>
    </w:rPr>
  </w:style>
  <w:style w:type="character" w:customStyle="1" w:styleId="ListLabel5">
    <w:name w:val="ListLabel 5"/>
    <w:rPr>
      <w:rFonts w:cs="Helvetica-Bold"/>
      <w:b/>
      <w:sz w:val="24"/>
    </w:rPr>
  </w:style>
  <w:style w:type="paragraph" w:styleId="Intestazione">
    <w:name w:val="header"/>
    <w:basedOn w:val="Stilepredefinito"/>
    <w:next w:val="Corpodeltesto"/>
    <w:link w:val="IntestazioneCarattere"/>
    <w:uiPriority w:val="99"/>
    <w:pPr>
      <w:keepNext/>
      <w:spacing w:before="240" w:after="120"/>
    </w:pPr>
    <w:rPr>
      <w:rFonts w:ascii="Arial" w:eastAsia="Microsoft YaHei" w:hAnsi="Arial" w:cs="Mangal"/>
      <w:sz w:val="28"/>
      <w:szCs w:val="28"/>
    </w:rPr>
  </w:style>
  <w:style w:type="paragraph" w:customStyle="1" w:styleId="Corpodeltesto">
    <w:name w:val="Corpo del testo"/>
    <w:basedOn w:val="Stilepredefinito"/>
    <w:pPr>
      <w:spacing w:after="120"/>
    </w:pPr>
  </w:style>
  <w:style w:type="paragraph" w:styleId="Elenco">
    <w:name w:val="List"/>
    <w:basedOn w:val="Corpodeltesto"/>
    <w:rPr>
      <w:rFonts w:cs="Mangal"/>
    </w:rPr>
  </w:style>
  <w:style w:type="paragraph" w:styleId="Didascalia">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styleId="Paragrafoelenco">
    <w:name w:val="List Paragraph"/>
    <w:basedOn w:val="Stilepredefinito"/>
    <w:uiPriority w:val="34"/>
    <w:qFormat/>
    <w:pPr>
      <w:ind w:left="720"/>
      <w:contextualSpacing/>
    </w:pPr>
  </w:style>
  <w:style w:type="paragraph" w:customStyle="1" w:styleId="Aaoeeu">
    <w:name w:val="Aaoeeu"/>
    <w:pPr>
      <w:widowControl w:val="0"/>
      <w:suppressAutoHyphens/>
      <w:spacing w:after="0" w:line="100" w:lineRule="atLeast"/>
    </w:pPr>
    <w:rPr>
      <w:rFonts w:ascii="Times New Roman" w:eastAsia="Times New Roman" w:hAnsi="Times New Roman" w:cs="Times New Roman"/>
      <w:sz w:val="20"/>
      <w:szCs w:val="20"/>
      <w:lang w:val="en-US"/>
    </w:rPr>
  </w:style>
  <w:style w:type="paragraph" w:customStyle="1" w:styleId="OiaeaeiYiio2">
    <w:name w:val="O?ia eaeiYiio 2"/>
    <w:basedOn w:val="Aaoeeu"/>
    <w:pPr>
      <w:jc w:val="right"/>
    </w:pPr>
    <w:rPr>
      <w:i/>
      <w:sz w:val="16"/>
    </w:rPr>
  </w:style>
  <w:style w:type="paragraph" w:styleId="Testofumetto">
    <w:name w:val="Balloon Text"/>
    <w:basedOn w:val="Normale"/>
    <w:link w:val="TestofumettoCarattere"/>
    <w:uiPriority w:val="99"/>
    <w:semiHidden/>
    <w:unhideWhenUsed/>
    <w:rsid w:val="008350C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50C7"/>
    <w:rPr>
      <w:rFonts w:ascii="Segoe UI" w:eastAsia="SimSun" w:hAnsi="Segoe UI" w:cs="Segoe UI"/>
      <w:color w:val="000000"/>
      <w:sz w:val="18"/>
      <w:szCs w:val="18"/>
      <w:lang w:eastAsia="en-US"/>
    </w:rPr>
  </w:style>
  <w:style w:type="character" w:styleId="Collegamentoipertestuale">
    <w:name w:val="Hyperlink"/>
    <w:rsid w:val="00C034CC"/>
    <w:rPr>
      <w:color w:val="0000FF"/>
      <w:u w:val="single"/>
    </w:rPr>
  </w:style>
  <w:style w:type="character" w:customStyle="1" w:styleId="IntestazioneCarattere">
    <w:name w:val="Intestazione Carattere"/>
    <w:basedOn w:val="Carpredefinitoparagrafo"/>
    <w:link w:val="Intestazione"/>
    <w:uiPriority w:val="99"/>
    <w:rsid w:val="00CE3BDE"/>
    <w:rPr>
      <w:rFonts w:ascii="Arial" w:eastAsia="Microsoft YaHei" w:hAnsi="Arial" w:cs="Mangal"/>
      <w:sz w:val="28"/>
      <w:szCs w:val="28"/>
      <w:lang w:eastAsia="en-US"/>
    </w:rPr>
  </w:style>
  <w:style w:type="paragraph" w:styleId="Puntoelenco">
    <w:name w:val="List Bullet"/>
    <w:basedOn w:val="Normale"/>
    <w:uiPriority w:val="99"/>
    <w:unhideWhenUsed/>
    <w:rsid w:val="00181533"/>
    <w:pPr>
      <w:numPr>
        <w:numId w:val="31"/>
      </w:numPr>
      <w:contextualSpacing/>
    </w:pPr>
  </w:style>
  <w:style w:type="character" w:customStyle="1" w:styleId="Menzionenonrisolta1">
    <w:name w:val="Menzione non risolta1"/>
    <w:basedOn w:val="Carpredefinitoparagrafo"/>
    <w:uiPriority w:val="99"/>
    <w:semiHidden/>
    <w:unhideWhenUsed/>
    <w:rsid w:val="00655D38"/>
    <w:rPr>
      <w:color w:val="605E5C"/>
      <w:shd w:val="clear" w:color="auto" w:fill="E1DFDD"/>
    </w:rPr>
  </w:style>
  <w:style w:type="paragraph" w:customStyle="1" w:styleId="Default">
    <w:name w:val="Default"/>
    <w:rsid w:val="00E952E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e"/>
    <w:uiPriority w:val="1"/>
    <w:qFormat/>
    <w:rsid w:val="00E952EB"/>
    <w:pPr>
      <w:widowControl w:val="0"/>
      <w:suppressAutoHyphens w:val="0"/>
      <w:autoSpaceDE w:val="0"/>
      <w:autoSpaceDN w:val="0"/>
      <w:spacing w:line="240" w:lineRule="auto"/>
    </w:pPr>
    <w:rPr>
      <w:rFonts w:ascii="Times New Roman" w:eastAsia="Times New Roman" w:hAnsi="Times New Roman" w:cs="Times New Roman"/>
      <w:color w:val="auto"/>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78036">
      <w:bodyDiv w:val="1"/>
      <w:marLeft w:val="0"/>
      <w:marRight w:val="0"/>
      <w:marTop w:val="0"/>
      <w:marBottom w:val="0"/>
      <w:divBdr>
        <w:top w:val="none" w:sz="0" w:space="0" w:color="auto"/>
        <w:left w:val="none" w:sz="0" w:space="0" w:color="auto"/>
        <w:bottom w:val="none" w:sz="0" w:space="0" w:color="auto"/>
        <w:right w:val="none" w:sz="0" w:space="0" w:color="auto"/>
      </w:divBdr>
    </w:div>
    <w:div w:id="1682662500">
      <w:bodyDiv w:val="1"/>
      <w:marLeft w:val="0"/>
      <w:marRight w:val="0"/>
      <w:marTop w:val="0"/>
      <w:marBottom w:val="0"/>
      <w:divBdr>
        <w:top w:val="none" w:sz="0" w:space="0" w:color="auto"/>
        <w:left w:val="none" w:sz="0" w:space="0" w:color="auto"/>
        <w:bottom w:val="none" w:sz="0" w:space="0" w:color="auto"/>
        <w:right w:val="none" w:sz="0" w:space="0" w:color="auto"/>
      </w:divBdr>
    </w:div>
    <w:div w:id="184859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direttore@galtirrenic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altirrenico.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ltirrenico.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postmaster@pec.galtirrenico.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ostmaster@pec.galtirren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5830</Words>
  <Characters>33235</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Roberto Sauerborn</cp:lastModifiedBy>
  <cp:revision>3</cp:revision>
  <cp:lastPrinted>2017-02-13T12:49:00Z</cp:lastPrinted>
  <dcterms:created xsi:type="dcterms:W3CDTF">2020-05-05T16:02:00Z</dcterms:created>
  <dcterms:modified xsi:type="dcterms:W3CDTF">2020-05-05T16:04:00Z</dcterms:modified>
</cp:coreProperties>
</file>